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AEF84" w14:textId="77777777" w:rsidR="00C77E3A" w:rsidRDefault="00C77E3A" w:rsidP="006F69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487D8C" wp14:editId="06ADE806">
            <wp:extent cx="5940425" cy="816575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478D" w14:textId="77777777" w:rsidR="00C77E3A" w:rsidRDefault="00C77E3A" w:rsidP="006F69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6CD964" w14:textId="77777777" w:rsidR="00C77E3A" w:rsidRDefault="00C77E3A" w:rsidP="006F69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DCC431" w14:textId="77777777" w:rsidR="00C77E3A" w:rsidRDefault="00C77E3A" w:rsidP="006F69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4119F6" w14:textId="4B5F7719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14:paraId="478DE934" w14:textId="6466E456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Ра</w:t>
      </w:r>
      <w:r w:rsidR="00A44139">
        <w:rPr>
          <w:rFonts w:ascii="Times New Roman" w:hAnsi="Times New Roman" w:cs="Times New Roman"/>
          <w:sz w:val="24"/>
          <w:szCs w:val="24"/>
        </w:rPr>
        <w:t>бочая программа воспитания ООП О</w:t>
      </w:r>
      <w:r w:rsidRPr="006F6997">
        <w:rPr>
          <w:rFonts w:ascii="Times New Roman" w:hAnsi="Times New Roman" w:cs="Times New Roman"/>
          <w:sz w:val="24"/>
          <w:szCs w:val="24"/>
        </w:rPr>
        <w:t>ОО разработана на основе Федеральной рабочей программе воспитания (далее – Программа воспитания)</w:t>
      </w:r>
      <w:r w:rsidR="00AA71C6">
        <w:rPr>
          <w:rFonts w:ascii="Times New Roman" w:hAnsi="Times New Roman" w:cs="Times New Roman"/>
          <w:sz w:val="24"/>
          <w:szCs w:val="24"/>
        </w:rPr>
        <w:t>.</w:t>
      </w:r>
      <w:r w:rsidRPr="006F6997">
        <w:rPr>
          <w:rFonts w:ascii="Times New Roman" w:hAnsi="Times New Roman" w:cs="Times New Roman"/>
          <w:sz w:val="24"/>
          <w:szCs w:val="24"/>
        </w:rPr>
        <w:t xml:space="preserve">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</w:t>
      </w:r>
      <w:r w:rsidRPr="006F6997">
        <w:rPr>
          <w:rFonts w:ascii="Times New Roman" w:hAnsi="Times New Roman" w:cs="Times New Roman"/>
          <w:sz w:val="24"/>
          <w:szCs w:val="24"/>
        </w:rPr>
        <w:br/>
        <w:t>для образовательных организаций дошкольного и среднего профессионального образования.</w:t>
      </w:r>
    </w:p>
    <w:p w14:paraId="2A384CE1" w14:textId="22DDDB0E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воспитания:</w:t>
      </w:r>
    </w:p>
    <w:p w14:paraId="4CEA172C" w14:textId="3429636E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14:paraId="4B87DF1B" w14:textId="32D84768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 </w:t>
      </w:r>
    </w:p>
    <w:p w14:paraId="3686ECC5" w14:textId="2E382F75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14:paraId="713612DC" w14:textId="3C816AB4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и нормам поведения, принятым в российском обществе на основе российских базовых конституционных норм и ценностей; </w:t>
      </w:r>
    </w:p>
    <w:p w14:paraId="427E8532" w14:textId="4BE75501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14:paraId="2F42AC98" w14:textId="77777777" w:rsidR="00AA71C6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>Программа воспитания включает три раздела: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целевой, содержательный, организационный.</w:t>
      </w:r>
    </w:p>
    <w:p w14:paraId="3FE79E8A" w14:textId="2868D81E" w:rsidR="006F6997" w:rsidRPr="00AA71C6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14:paraId="33B9E8F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6F6997">
        <w:rPr>
          <w:rFonts w:ascii="Times New Roman" w:hAnsi="Times New Roman" w:cs="Times New Roman"/>
          <w:sz w:val="24"/>
          <w:szCs w:val="24"/>
        </w:rPr>
        <w:br/>
        <w:t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7E2AA3C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в условиях современного общества, готовой к мирному созиданию и защите Родины. </w:t>
      </w:r>
    </w:p>
    <w:p w14:paraId="44DA83B4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Цель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 </w:t>
      </w:r>
    </w:p>
    <w:p w14:paraId="0DFB6C08" w14:textId="2B94C987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развитие личности, создание условий для самоопределения и социализации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 xml:space="preserve">на основе социокультурных, духовно-нравственных ценностей и принятых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lastRenderedPageBreak/>
        <w:t>в российском обществе правил и норм поведения в интересах человека, семьи, общества и государства;</w:t>
      </w:r>
    </w:p>
    <w:p w14:paraId="016C2801" w14:textId="06040D26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14:paraId="2D477193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Задачи воспитания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организации:</w:t>
      </w:r>
    </w:p>
    <w:p w14:paraId="28DCEB9F" w14:textId="64791AC2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3E480239" w14:textId="150467E9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14:paraId="6B8A2387" w14:textId="65130A8B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14:paraId="2D81D9E5" w14:textId="7E9EE831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достижение личностных результатов освоения общеобразовательных </w:t>
      </w:r>
      <w:r w:rsidR="00A44139">
        <w:rPr>
          <w:rFonts w:ascii="Times New Roman" w:hAnsi="Times New Roman" w:cs="Times New Roman"/>
          <w:sz w:val="24"/>
          <w:szCs w:val="24"/>
        </w:rPr>
        <w:t>программ в соответствии с ФГОС О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ОО. </w:t>
      </w:r>
    </w:p>
    <w:p w14:paraId="6990F6BD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 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освоения </w:t>
      </w:r>
      <w:proofErr w:type="gramStart"/>
      <w:r w:rsidRPr="001C0D1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1C0D1E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включают:</w:t>
      </w:r>
    </w:p>
    <w:p w14:paraId="7956949C" w14:textId="57DD7523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14:paraId="099030B7" w14:textId="65E3950E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инициативы;</w:t>
      </w:r>
    </w:p>
    <w:p w14:paraId="7BA9A2AF" w14:textId="66DA3604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14:paraId="35D31B58" w14:textId="5C5721ED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14:paraId="7ECCDDE6" w14:textId="15BD5F36" w:rsidR="006F6997" w:rsidRPr="006F6997" w:rsidRDefault="001C0D1E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F6997" w:rsidRPr="006F699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1469C61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 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E0BB1E" w14:textId="765799A0" w:rsidR="006F6997" w:rsidRPr="006F6997" w:rsidRDefault="006F6997" w:rsidP="00AA71C6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Программа воспитания реализуется в единстве учебной </w:t>
      </w:r>
      <w:r w:rsidR="00AA71C6" w:rsidRPr="006F6997">
        <w:rPr>
          <w:rFonts w:ascii="Times New Roman" w:hAnsi="Times New Roman" w:cs="Times New Roman"/>
          <w:sz w:val="24"/>
          <w:szCs w:val="24"/>
        </w:rPr>
        <w:t>и воспитательной деятельности образовательной организации по основным направлениям</w:t>
      </w:r>
      <w:r w:rsidR="00AA71C6" w:rsidRPr="00AA71C6">
        <w:rPr>
          <w:rFonts w:ascii="Times New Roman" w:hAnsi="Times New Roman" w:cs="Times New Roman"/>
          <w:sz w:val="24"/>
          <w:szCs w:val="24"/>
        </w:rPr>
        <w:t xml:space="preserve"> </w:t>
      </w:r>
      <w:r w:rsidR="00AA71C6" w:rsidRPr="006F6997">
        <w:rPr>
          <w:rFonts w:ascii="Times New Roman" w:hAnsi="Times New Roman" w:cs="Times New Roman"/>
          <w:sz w:val="24"/>
          <w:szCs w:val="24"/>
        </w:rPr>
        <w:t>во</w:t>
      </w:r>
      <w:r w:rsidR="00A44139">
        <w:rPr>
          <w:rFonts w:ascii="Times New Roman" w:hAnsi="Times New Roman" w:cs="Times New Roman"/>
          <w:sz w:val="24"/>
          <w:szCs w:val="24"/>
        </w:rPr>
        <w:t>спитания в соответствии с ФГОС О</w:t>
      </w:r>
      <w:r w:rsidR="00AA71C6" w:rsidRPr="006F6997">
        <w:rPr>
          <w:rFonts w:ascii="Times New Roman" w:hAnsi="Times New Roman" w:cs="Times New Roman"/>
          <w:sz w:val="24"/>
          <w:szCs w:val="24"/>
        </w:rPr>
        <w:t>ОО и отражает готовность обучающихся</w:t>
      </w:r>
      <w:r w:rsidR="00AA71C6" w:rsidRPr="00AA71C6">
        <w:rPr>
          <w:rFonts w:ascii="Times New Roman" w:hAnsi="Times New Roman" w:cs="Times New Roman"/>
          <w:sz w:val="24"/>
          <w:szCs w:val="24"/>
        </w:rPr>
        <w:t xml:space="preserve"> </w:t>
      </w:r>
      <w:r w:rsidR="00AA71C6" w:rsidRPr="006F6997">
        <w:rPr>
          <w:rFonts w:ascii="Times New Roman" w:hAnsi="Times New Roman" w:cs="Times New Roman"/>
          <w:sz w:val="24"/>
          <w:szCs w:val="24"/>
        </w:rPr>
        <w:t>руководствоваться ценностями и приобретать первоначальный опыт деятельности на их</w:t>
      </w:r>
      <w:r w:rsidR="00AA71C6" w:rsidRPr="00AA71C6">
        <w:rPr>
          <w:rFonts w:ascii="Times New Roman" w:hAnsi="Times New Roman" w:cs="Times New Roman"/>
          <w:sz w:val="24"/>
          <w:szCs w:val="24"/>
        </w:rPr>
        <w:t xml:space="preserve"> </w:t>
      </w:r>
      <w:r w:rsidR="00AA71C6" w:rsidRPr="006F6997">
        <w:rPr>
          <w:rFonts w:ascii="Times New Roman" w:hAnsi="Times New Roman" w:cs="Times New Roman"/>
          <w:sz w:val="24"/>
          <w:szCs w:val="24"/>
        </w:rPr>
        <w:t>основе, в том числе в части:</w:t>
      </w:r>
      <w:r w:rsidRPr="006F6997">
        <w:rPr>
          <w:rFonts w:ascii="Times New Roman" w:hAnsi="Times New Roman" w:cs="Times New Roman"/>
          <w:sz w:val="24"/>
          <w:szCs w:val="24"/>
        </w:rPr>
        <w:br/>
      </w:r>
    </w:p>
    <w:p w14:paraId="01E04F66" w14:textId="77777777" w:rsidR="00AA71C6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1) 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государственности, уважения </w:t>
      </w:r>
      <w:r w:rsidR="00AA71C6" w:rsidRPr="006F6997">
        <w:rPr>
          <w:rFonts w:ascii="Times New Roman" w:hAnsi="Times New Roman" w:cs="Times New Roman"/>
          <w:sz w:val="24"/>
          <w:szCs w:val="24"/>
        </w:rPr>
        <w:t>к правам, свободам и обязанностям гражданина России, правовой и политической культуры.</w:t>
      </w:r>
    </w:p>
    <w:p w14:paraId="1972A192" w14:textId="3EEDA0A1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2) Патриотического воспитания, основанного на воспитании любви </w:t>
      </w:r>
      <w:r w:rsidRPr="006F6997">
        <w:rPr>
          <w:rFonts w:ascii="Times New Roman" w:hAnsi="Times New Roman" w:cs="Times New Roman"/>
          <w:sz w:val="24"/>
          <w:szCs w:val="24"/>
        </w:rPr>
        <w:br/>
        <w:t>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5DAD16A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3) 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544C1DB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4) 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071C4BF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5) 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639B512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6) Трудового воспитания, основанного на воспитании уважения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 труду, трудящимся, результатам труда (своего и других людей), ориентации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на трудовую деятельность, получение профессии, личностное самовыражение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5885C3E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7) 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1EBA24C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8) 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14:paraId="6620C8CB" w14:textId="7777777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Целевые ориентиры результатов воспитания. </w:t>
      </w:r>
    </w:p>
    <w:p w14:paraId="12C3F4EE" w14:textId="594B6021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Требования к личностным результа</w:t>
      </w:r>
      <w:r w:rsidR="00AA71C6">
        <w:rPr>
          <w:rFonts w:ascii="Times New Roman" w:hAnsi="Times New Roman" w:cs="Times New Roman"/>
          <w:sz w:val="24"/>
          <w:szCs w:val="24"/>
        </w:rPr>
        <w:t>там освоения обучающи</w:t>
      </w:r>
      <w:r w:rsidR="00A44139">
        <w:rPr>
          <w:rFonts w:ascii="Times New Roman" w:hAnsi="Times New Roman" w:cs="Times New Roman"/>
          <w:sz w:val="24"/>
          <w:szCs w:val="24"/>
        </w:rPr>
        <w:t xml:space="preserve">мися </w:t>
      </w:r>
      <w:r w:rsidR="00A44139">
        <w:rPr>
          <w:rFonts w:ascii="Times New Roman" w:hAnsi="Times New Roman" w:cs="Times New Roman"/>
          <w:sz w:val="24"/>
          <w:szCs w:val="24"/>
        </w:rPr>
        <w:br/>
        <w:t>ООП СОО установлены ФГОС О</w:t>
      </w:r>
      <w:r w:rsidRPr="006F6997">
        <w:rPr>
          <w:rFonts w:ascii="Times New Roman" w:hAnsi="Times New Roman" w:cs="Times New Roman"/>
          <w:sz w:val="24"/>
          <w:szCs w:val="24"/>
        </w:rPr>
        <w:t>ОО.</w:t>
      </w:r>
    </w:p>
    <w:p w14:paraId="0298187F" w14:textId="0949AD7E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на достижение которых должна быть направлена деятельность педагогического коллектива </w:t>
      </w:r>
      <w:r w:rsidR="00A44139">
        <w:rPr>
          <w:rFonts w:ascii="Times New Roman" w:hAnsi="Times New Roman" w:cs="Times New Roman"/>
          <w:sz w:val="24"/>
          <w:szCs w:val="24"/>
        </w:rPr>
        <w:t>для выполнения требований ФГОС О</w:t>
      </w:r>
      <w:r w:rsidRPr="006F6997">
        <w:rPr>
          <w:rFonts w:ascii="Times New Roman" w:hAnsi="Times New Roman" w:cs="Times New Roman"/>
          <w:sz w:val="24"/>
          <w:szCs w:val="24"/>
        </w:rPr>
        <w:t>ОО.</w:t>
      </w:r>
    </w:p>
    <w:p w14:paraId="1FF05EE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6376C367" w14:textId="79D96117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1C0D1E">
        <w:rPr>
          <w:rFonts w:ascii="Times New Roman" w:hAnsi="Times New Roman" w:cs="Times New Roman"/>
          <w:b/>
          <w:sz w:val="24"/>
          <w:szCs w:val="24"/>
        </w:rPr>
        <w:t xml:space="preserve">Целевые ориентиры результатов воспитания на уровне </w:t>
      </w:r>
      <w:r w:rsidR="00AA71C6">
        <w:rPr>
          <w:rFonts w:ascii="Times New Roman" w:hAnsi="Times New Roman" w:cs="Times New Roman"/>
          <w:b/>
          <w:sz w:val="24"/>
          <w:szCs w:val="24"/>
        </w:rPr>
        <w:t>среднего</w:t>
      </w:r>
      <w:r w:rsidRPr="001C0D1E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образования.</w:t>
      </w:r>
    </w:p>
    <w:p w14:paraId="5E33295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1. Гражданско-патриотическое воспитание:</w:t>
      </w:r>
    </w:p>
    <w:p w14:paraId="6BC525F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знающий и любящий свою малую родину, свой край, имеющий представление о Родине – России, её территории, расположении;</w:t>
      </w:r>
    </w:p>
    <w:p w14:paraId="054FA77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14:paraId="5BD8559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14:paraId="1557BDF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621FBD9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14:paraId="76B841C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принимающий участие в жизни класса, общеобразовательной организации, </w:t>
      </w:r>
      <w:r w:rsidRPr="006F6997">
        <w:rPr>
          <w:rFonts w:ascii="Times New Roman" w:hAnsi="Times New Roman" w:cs="Times New Roman"/>
          <w:sz w:val="24"/>
          <w:szCs w:val="24"/>
        </w:rPr>
        <w:br/>
        <w:t>в доступной по возрасту социально значимой деятельности.</w:t>
      </w:r>
    </w:p>
    <w:p w14:paraId="15C09B4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2. Духовно-нравственное воспитание:</w:t>
      </w:r>
    </w:p>
    <w:p w14:paraId="1910E15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14:paraId="37A24A9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каждой человеческой жизни, признающий индивидуальность и достоинство каждого человека;</w:t>
      </w:r>
    </w:p>
    <w:p w14:paraId="6815016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доброжелательный, проявляющий сопереживание, готовность оказывать помощь, выражающий неприятие поведения, причиняющего физический </w:t>
      </w:r>
      <w:r w:rsidRPr="006F6997">
        <w:rPr>
          <w:rFonts w:ascii="Times New Roman" w:hAnsi="Times New Roman" w:cs="Times New Roman"/>
          <w:sz w:val="24"/>
          <w:szCs w:val="24"/>
        </w:rPr>
        <w:br/>
        <w:t>и моральный вред другим людям, уважающий старших;</w:t>
      </w:r>
    </w:p>
    <w:p w14:paraId="08E30E1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14:paraId="099FEA5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14:paraId="56ECB8C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5278BF1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3. Эстетическое воспитание:</w:t>
      </w:r>
    </w:p>
    <w:p w14:paraId="7D46F22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способный воспринимать и чувствовать прекрасное в быту, природе, искусстве, творчестве людей;</w:t>
      </w:r>
    </w:p>
    <w:p w14:paraId="25C4892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интерес и уважение к отечественной и мировой художественной культуре;</w:t>
      </w:r>
    </w:p>
    <w:p w14:paraId="7FCD6B0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стремление к самовыражению в разных видах художественной деятельности, искусстве.</w:t>
      </w:r>
    </w:p>
    <w:p w14:paraId="069127D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4. Физическое воспитание, формирование культуры здоровья </w:t>
      </w:r>
      <w:r w:rsidRPr="006F6997">
        <w:rPr>
          <w:rFonts w:ascii="Times New Roman" w:hAnsi="Times New Roman" w:cs="Times New Roman"/>
          <w:sz w:val="24"/>
          <w:szCs w:val="24"/>
        </w:rPr>
        <w:br/>
        <w:t>и эмоционального благополучия:</w:t>
      </w:r>
    </w:p>
    <w:p w14:paraId="09B34E9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</w:t>
      </w:r>
      <w:r w:rsidRPr="006F6997">
        <w:rPr>
          <w:rFonts w:ascii="Times New Roman" w:hAnsi="Times New Roman" w:cs="Times New Roman"/>
          <w:sz w:val="24"/>
          <w:szCs w:val="24"/>
        </w:rPr>
        <w:br/>
        <w:t>в том числе в информационной среде;</w:t>
      </w:r>
    </w:p>
    <w:p w14:paraId="3EDA894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владеющий основными навыками личной и общественной гигиены, безопасного поведения в быту, природе, обществе;</w:t>
      </w:r>
    </w:p>
    <w:p w14:paraId="60D1A99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ориентированный на физическое развитие с учётом возможностей здоровья, занятия физкультурой и спортом;</w:t>
      </w:r>
    </w:p>
    <w:p w14:paraId="6663A0D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171DCDD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5. Трудовое воспитание:</w:t>
      </w:r>
    </w:p>
    <w:p w14:paraId="6D6E8F5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сознающий ценность труда в жизни человека, семьи, общества;</w:t>
      </w:r>
    </w:p>
    <w:p w14:paraId="457ECFF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проявляющий уважение к труду, людям труда, бережное отношение </w:t>
      </w:r>
      <w:r w:rsidRPr="006F6997">
        <w:rPr>
          <w:rFonts w:ascii="Times New Roman" w:hAnsi="Times New Roman" w:cs="Times New Roman"/>
          <w:sz w:val="24"/>
          <w:szCs w:val="24"/>
        </w:rPr>
        <w:br/>
        <w:t>к результатам труда, ответственное потребление;</w:t>
      </w:r>
    </w:p>
    <w:p w14:paraId="2CFCB68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интерес к разным профессиям;</w:t>
      </w:r>
    </w:p>
    <w:p w14:paraId="75F25E2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14:paraId="6E1328E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6. Экологическое воспитание:</w:t>
      </w:r>
    </w:p>
    <w:p w14:paraId="70160AC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понимающий ценность природы, зависимость жизни людей от природы, влияние людей на природу, окружающую среду;</w:t>
      </w:r>
    </w:p>
    <w:p w14:paraId="18A93A4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2F2EA87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выражающий готовность в своей деятельности придерживаться экологических норм.</w:t>
      </w:r>
    </w:p>
    <w:p w14:paraId="2C01A6D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7. Ценности научного познания:</w:t>
      </w:r>
    </w:p>
    <w:p w14:paraId="56693B4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выражающий познавательные интересы, активность, любознательность </w:t>
      </w:r>
      <w:r w:rsidRPr="006F6997">
        <w:rPr>
          <w:rFonts w:ascii="Times New Roman" w:hAnsi="Times New Roman" w:cs="Times New Roman"/>
          <w:sz w:val="24"/>
          <w:szCs w:val="24"/>
        </w:rPr>
        <w:br/>
        <w:t>и самостоятельность в познании, интерес и уважение к научным знаниям, науке;</w:t>
      </w:r>
    </w:p>
    <w:p w14:paraId="1E13D1B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7961E2F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имеющий первоначальные навыки наблюдений, систематизации </w:t>
      </w:r>
      <w:r w:rsidRPr="006F6997">
        <w:rPr>
          <w:rFonts w:ascii="Times New Roman" w:hAnsi="Times New Roman" w:cs="Times New Roman"/>
          <w:sz w:val="24"/>
          <w:szCs w:val="24"/>
        </w:rPr>
        <w:br/>
        <w:t>и осмысления опыта в естественно-научной и гуманитарной областях знания.</w:t>
      </w:r>
    </w:p>
    <w:p w14:paraId="3B4C7352" w14:textId="5937CF2A" w:rsidR="006F6997" w:rsidRPr="001C0D1E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C0D1E">
        <w:rPr>
          <w:rFonts w:ascii="Times New Roman" w:hAnsi="Times New Roman" w:cs="Times New Roman"/>
          <w:b/>
          <w:sz w:val="24"/>
          <w:szCs w:val="24"/>
        </w:rPr>
        <w:t>Содержательный раздел.</w:t>
      </w:r>
    </w:p>
    <w:p w14:paraId="7EF0F21E" w14:textId="6A564ADB" w:rsidR="001C0D1E" w:rsidRPr="001C0D1E" w:rsidRDefault="006F6997" w:rsidP="001C0D1E">
      <w:pPr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t>Уклад образовательной организации.</w:t>
      </w:r>
      <w:r w:rsidRPr="001C0D1E">
        <w:rPr>
          <w:rFonts w:ascii="Times New Roman" w:hAnsi="Times New Roman" w:cs="Times New Roman"/>
          <w:b/>
          <w:sz w:val="24"/>
          <w:szCs w:val="24"/>
        </w:rPr>
        <w:br/>
      </w:r>
    </w:p>
    <w:p w14:paraId="70FE1586" w14:textId="10DB83B7"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находится по адресу Иркутская область,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Бахтай</w:t>
      </w:r>
      <w:proofErr w:type="spellEnd"/>
      <w:r>
        <w:rPr>
          <w:rFonts w:ascii="Times New Roman" w:hAnsi="Times New Roman" w:cs="Times New Roman"/>
          <w:sz w:val="24"/>
          <w:szCs w:val="24"/>
        </w:rPr>
        <w:t>, улица Ленина 1</w:t>
      </w:r>
    </w:p>
    <w:p w14:paraId="5E8CB8CD" w14:textId="51DA5A0D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 начальной, основ</w:t>
      </w:r>
      <w:r w:rsidR="00425EB2">
        <w:rPr>
          <w:rFonts w:ascii="Times New Roman" w:hAnsi="Times New Roman" w:cs="Times New Roman"/>
          <w:sz w:val="24"/>
          <w:szCs w:val="24"/>
        </w:rPr>
        <w:t>ной и средней школе занимается 12</w:t>
      </w:r>
      <w:r w:rsidRPr="006F6997">
        <w:rPr>
          <w:rFonts w:ascii="Times New Roman" w:hAnsi="Times New Roman" w:cs="Times New Roman"/>
          <w:sz w:val="24"/>
          <w:szCs w:val="24"/>
        </w:rPr>
        <w:t xml:space="preserve"> классов-комплектов.</w:t>
      </w:r>
    </w:p>
    <w:p w14:paraId="579A8BE1" w14:textId="6D072455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Школа работает в 1 смену,</w:t>
      </w:r>
      <w:r w:rsidR="00425EB2">
        <w:rPr>
          <w:rFonts w:ascii="Times New Roman" w:hAnsi="Times New Roman" w:cs="Times New Roman"/>
          <w:sz w:val="24"/>
          <w:szCs w:val="24"/>
        </w:rPr>
        <w:t xml:space="preserve"> учебные занятия проходят с 8.30</w:t>
      </w:r>
      <w:r w:rsidRPr="006F6997">
        <w:rPr>
          <w:rFonts w:ascii="Times New Roman" w:hAnsi="Times New Roman" w:cs="Times New Roman"/>
          <w:sz w:val="24"/>
          <w:szCs w:val="24"/>
        </w:rPr>
        <w:t xml:space="preserve"> до 14.30.</w:t>
      </w:r>
    </w:p>
    <w:p w14:paraId="5EF516CB" w14:textId="77777777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Вторая половина дня: внеурочные занятия, индивидуальные консультации для учащихся, родителей, внешкольные и общешкольные мероприятия.</w:t>
      </w:r>
    </w:p>
    <w:p w14:paraId="7B7864B3" w14:textId="263B855F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Поселок, в котором находится школа,</w:t>
      </w:r>
      <w:r w:rsidR="00425EB2">
        <w:rPr>
          <w:rFonts w:ascii="Times New Roman" w:hAnsi="Times New Roman" w:cs="Times New Roman"/>
          <w:sz w:val="24"/>
          <w:szCs w:val="24"/>
        </w:rPr>
        <w:t xml:space="preserve"> удален от районного центра на 3</w:t>
      </w:r>
      <w:r w:rsidRPr="006F6997">
        <w:rPr>
          <w:rFonts w:ascii="Times New Roman" w:hAnsi="Times New Roman" w:cs="Times New Roman"/>
          <w:sz w:val="24"/>
          <w:szCs w:val="24"/>
        </w:rPr>
        <w:t>0 км. В селе имеется Дом культуры и сельская библиотека.</w:t>
      </w:r>
    </w:p>
    <w:p w14:paraId="54BC2A00" w14:textId="6D6FFF78" w:rsidR="006F6997" w:rsidRPr="006F6997" w:rsidRDefault="00425EB2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Рядом со школой располагается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ФОК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 школе имеется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компьютерный класс, библиотека, столовая, достаточное количество кабинетов для образования и воспитания обучающихся.</w:t>
      </w:r>
    </w:p>
    <w:p w14:paraId="51A42F52" w14:textId="0ED2F295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</w:t>
      </w:r>
      <w:r w:rsidR="00425EB2">
        <w:rPr>
          <w:rFonts w:ascii="Times New Roman" w:hAnsi="Times New Roman" w:cs="Times New Roman"/>
          <w:sz w:val="24"/>
          <w:szCs w:val="24"/>
        </w:rPr>
        <w:t>С</w:t>
      </w:r>
      <w:r w:rsidRPr="006F6997">
        <w:rPr>
          <w:rFonts w:ascii="Times New Roman" w:hAnsi="Times New Roman" w:cs="Times New Roman"/>
          <w:sz w:val="24"/>
          <w:szCs w:val="24"/>
        </w:rPr>
        <w:t xml:space="preserve">реда воспитательной системы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425EB2"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 w:rsidR="00425EB2">
        <w:rPr>
          <w:rFonts w:ascii="Times New Roman" w:hAnsi="Times New Roman" w:cs="Times New Roman"/>
          <w:sz w:val="24"/>
          <w:szCs w:val="24"/>
        </w:rPr>
        <w:t xml:space="preserve"> СОШ </w:t>
      </w:r>
      <w:r w:rsidRPr="006F6997">
        <w:rPr>
          <w:rFonts w:ascii="Times New Roman" w:hAnsi="Times New Roman" w:cs="Times New Roman"/>
          <w:sz w:val="24"/>
          <w:szCs w:val="24"/>
        </w:rPr>
        <w:t>включает в себя не только возможности школы, но и социокультурные ресурсы поселения.</w:t>
      </w:r>
    </w:p>
    <w:p w14:paraId="22B83728" w14:textId="70858E41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В связи с тем, что здание школы находится рядом с дорогой, особое внимание уделяется профилактике детского дорожно-транспортного травматизма. Опыт проведения воспитательной работы по профилактике детской дорожно-транспортной безопасности, пожарной безопасности, проявлений экстремизма и терроризма и других негативн</w:t>
      </w:r>
      <w:r w:rsidR="00425EB2">
        <w:rPr>
          <w:rFonts w:ascii="Times New Roman" w:hAnsi="Times New Roman" w:cs="Times New Roman"/>
          <w:sz w:val="24"/>
          <w:szCs w:val="24"/>
        </w:rPr>
        <w:t>ых явлений в подростковой среде</w:t>
      </w:r>
      <w:r w:rsidRPr="006F6997">
        <w:rPr>
          <w:rFonts w:ascii="Times New Roman" w:hAnsi="Times New Roman" w:cs="Times New Roman"/>
          <w:sz w:val="24"/>
          <w:szCs w:val="24"/>
        </w:rPr>
        <w:t>.</w:t>
      </w:r>
    </w:p>
    <w:p w14:paraId="01B992BA" w14:textId="7B9BFA10" w:rsidR="006F6997" w:rsidRPr="006F6997" w:rsidRDefault="006F6997" w:rsidP="00425E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В  центре  программы  воспитания  </w:t>
      </w:r>
      <w:r w:rsidR="00425EB2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425EB2">
        <w:rPr>
          <w:rFonts w:ascii="Times New Roman" w:hAnsi="Times New Roman" w:cs="Times New Roman"/>
          <w:sz w:val="24"/>
          <w:szCs w:val="24"/>
        </w:rPr>
        <w:t>Бахтайская</w:t>
      </w:r>
      <w:proofErr w:type="spellEnd"/>
      <w:r w:rsidR="00425EB2">
        <w:rPr>
          <w:rFonts w:ascii="Times New Roman" w:hAnsi="Times New Roman" w:cs="Times New Roman"/>
          <w:sz w:val="24"/>
          <w:szCs w:val="24"/>
        </w:rPr>
        <w:t xml:space="preserve"> СОШ </w:t>
      </w:r>
      <w:r w:rsidRPr="006F6997">
        <w:rPr>
          <w:rFonts w:ascii="Times New Roman" w:hAnsi="Times New Roman" w:cs="Times New Roman"/>
          <w:sz w:val="24"/>
          <w:szCs w:val="24"/>
        </w:rPr>
        <w:t>находится личностное  развитие  обучающихся  в  соответствии  с  ФГОС  начального, основного  и  среднего  общего  образования,  формирование  у  них  системных знаний о различных аспектах развития России и мира.</w:t>
      </w:r>
    </w:p>
    <w:p w14:paraId="473E986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191"/>
        <w:gridCol w:w="5711"/>
      </w:tblGrid>
      <w:tr w:rsidR="006F6997" w:rsidRPr="006F6997" w14:paraId="669F2D0C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96F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629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B88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6F6997" w:rsidRPr="006F6997" w14:paraId="517C70EC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023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1DB1F" w14:textId="1DA3B6DD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5EB2">
              <w:rPr>
                <w:rFonts w:ascii="Times New Roman" w:hAnsi="Times New Roman" w:cs="Times New Roman"/>
                <w:sz w:val="24"/>
                <w:szCs w:val="24"/>
              </w:rPr>
              <w:t>Бахтайская</w:t>
            </w:r>
            <w:proofErr w:type="spellEnd"/>
            <w:r w:rsidR="00425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01E70" w14:textId="2CAB07AA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6F6997" w:rsidRPr="006F6997" w14:paraId="3ED72A75" w14:textId="77777777" w:rsidTr="00D95BDD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4FD7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1E50" w14:textId="3851D442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14:paraId="04A3AE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514AF" w14:textId="70A67FAF" w:rsidR="006F6997" w:rsidRPr="006F6997" w:rsidRDefault="006F6997" w:rsidP="00425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 w:rsidR="00425EB2"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6F6997" w:rsidRPr="006F6997" w14:paraId="1B958CD8" w14:textId="77777777" w:rsidTr="00D95BDD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49CC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F42B3" w14:textId="26B69C72"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дом-музей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М.Н.Ербанова</w:t>
            </w:r>
            <w:proofErr w:type="spellEnd"/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EC703" w14:textId="59D731CC" w:rsidR="006F6997" w:rsidRPr="006F6997" w:rsidRDefault="00425EB2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ставок.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роведение совместных классных часов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, бесед.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F6997" w:rsidRPr="006F6997" w14:paraId="0D594707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1B631" w14:textId="34085F60" w:rsidR="006F6997" w:rsidRPr="006F6997" w:rsidRDefault="00D95BDD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727A1" w14:textId="403FB599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81D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6F6997" w:rsidRPr="006F6997" w14:paraId="538B744A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9D9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F0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BF9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14:paraId="7EF68C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6F6997" w:rsidRPr="006F6997" w14:paraId="597C58A2" w14:textId="77777777" w:rsidTr="00D95BDD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2582" w14:textId="71E3A178"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B1EA" w14:textId="0F23D90F" w:rsidR="006F6997" w:rsidRPr="006F6997" w:rsidRDefault="009B0F4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60E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14:paraId="27C6F77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17113581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Анализ сегодняшнего состояния системы российского образования показывает, что главным инструментом, обеспечивающим успешность и эффективность проектируемых изменений, должна стать, поддерживаемая на государственном уровне, практика формирования новых социальных отношений участников образовательного процесса. При этом  сетевое взаимодействие в системе образования сегодня рассматривается не только в рамках реализации ФГОС ООО (в части профильного обучения и внеурочной деятельности), но и в более широком аспекте совершенствования деятельности образовательных организаций. В связи с этим, проанализировав  процессы, происходящие в современной системе образования, мы выделили следующие системные характеристики совершенствования сетевого взаимодействия организаций общего и дополнительного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образования: сетевые партнеры, задачи, образовательные программы, способы (методы, приемы) деятельности, комплекс условий, результаты сетевого взаимодействия. </w:t>
      </w:r>
    </w:p>
    <w:p w14:paraId="0A3E471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нашего учреждения -  расширять круг сетевых партнеров из числа учреждений общего, дополнительного или профессионального образования, учреждений других ведомств с целью реализации программ дополнительного образования детей, исследовательских проектов; создания  совместных досугово–образовательных программ; проведения совместных акций, проектов, конкурсов, фестивалей и др.; профессионального самоопределения. Работа в данном направлении ведется, мы открыты для сотрудничества.</w:t>
      </w:r>
    </w:p>
    <w:p w14:paraId="3857C6DA" w14:textId="038371CC" w:rsidR="006F6997" w:rsidRPr="006F6997" w:rsidRDefault="00811C0D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ВИДЫ, ФОРМЫ И СОДЕРЖАНИЕ ВОСПИТ</w:t>
      </w:r>
      <w:r w:rsidR="00D95BDD" w:rsidRPr="00D95BDD">
        <w:rPr>
          <w:rFonts w:ascii="Times New Roman" w:hAnsi="Times New Roman" w:cs="Times New Roman"/>
          <w:b/>
          <w:sz w:val="24"/>
          <w:szCs w:val="24"/>
        </w:rPr>
        <w:t xml:space="preserve">АТЕЛЬНОЙ </w:t>
      </w:r>
      <w:r w:rsidR="006F6997" w:rsidRPr="00D95BDD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14:paraId="7D4ED5E4" w14:textId="77777777" w:rsidR="006F6997" w:rsidRPr="00D95BDD" w:rsidRDefault="006F6997" w:rsidP="00D95B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BDD">
        <w:rPr>
          <w:rFonts w:ascii="Times New Roman" w:hAnsi="Times New Roman" w:cs="Times New Roman"/>
          <w:b/>
          <w:sz w:val="24"/>
          <w:szCs w:val="24"/>
        </w:rPr>
        <w:t>Модуль «Урочная деятельность»</w:t>
      </w:r>
    </w:p>
    <w:p w14:paraId="5470865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Задача РВП: реализовывать такие учебные задачи, решение которых помогает не только формировать знания, уметь добывать информацию, но и применять знания и информацию на практике, в жизненных ситуациях. </w:t>
      </w:r>
    </w:p>
    <w:p w14:paraId="7BDE6A7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Актуальная задача: урок способствует формированию целостного взгляда на мир, пониманию взаимосвязей явлений и процессов. Воспитание и обучение связаны, нельзя хорошо обучать, не воспитывая, и нельзя хорошо оказывать воспитывающее воздействие, не обучая. </w:t>
      </w:r>
    </w:p>
    <w:p w14:paraId="1EA7D75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объединение обучения и воспитания в единый целенаправленный процесс, развитие личностного потенциала обучающегося.</w:t>
      </w:r>
    </w:p>
    <w:p w14:paraId="27FCD26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0E113ACD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FF92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546A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50C9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6620E3D1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98F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методов</w:t>
            </w:r>
          </w:p>
          <w:p w14:paraId="77D526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обучения для развития коммуникативных и познавательных способностей.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0B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1. Учебные дискуссии. </w:t>
            </w:r>
          </w:p>
          <w:p w14:paraId="591928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2. Игры, викторины. </w:t>
            </w:r>
          </w:p>
          <w:p w14:paraId="35469AC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 Проектная деятельность.</w:t>
            </w:r>
          </w:p>
          <w:p w14:paraId="70AD6D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4. Олимпиадное движение. </w:t>
            </w:r>
          </w:p>
          <w:p w14:paraId="486129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3C4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Приемы при общении с обучающимися: </w:t>
            </w:r>
          </w:p>
          <w:p w14:paraId="1009F4B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подбор содержания воспитывающей направленности, ориентированный на обсуждение ценностного аспекта изучаемых на уроках явлений;</w:t>
            </w:r>
          </w:p>
          <w:p w14:paraId="68FED0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обсуждение в неформальном общении вопросов, волнующих учеников; </w:t>
            </w:r>
          </w:p>
          <w:p w14:paraId="128050F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учет индивидуальных особенностей, увлечений, интересов обучающихся;</w:t>
            </w:r>
          </w:p>
          <w:p w14:paraId="5FAE46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проектной деятельности;  </w:t>
            </w:r>
          </w:p>
          <w:p w14:paraId="3BC16C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использование потенциала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наставничества;</w:t>
            </w:r>
          </w:p>
          <w:p w14:paraId="067AFAF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данные технологии позволяют активизировать интерес учеников, предоставляют возможность научиться самостоятельно решать теоретические проблемы, генерировать и оформлять собственные идеи, уважительно относиться к идеям других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36FB6A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2DDC394D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0BA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Установление доверительных отношений между учителем и его учениками, поддержание мотивации учеников к получению знаний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A822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Познавательные беседы, познавательные игры, дебаты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F58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Шкатулка по кругу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», беседа «Мои права и обязанности», беседа «Правила поведения в школе»</w:t>
            </w:r>
          </w:p>
        </w:tc>
      </w:tr>
      <w:tr w:rsidR="006F6997" w:rsidRPr="006F6997" w14:paraId="0B4FADE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F0D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Эффективное использование воспитательных ресурсов в практике педагога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E7F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уроке разнообразных инструментов и продуктов. </w:t>
            </w:r>
          </w:p>
          <w:p w14:paraId="1CCE9E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4AA2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на уроках инструмента «Квадрат настроения», представленного в УМК «Развитие личностного потенциала подростков», способствует сохранению рабочей дисциплины и развитию способности к самоорганизации каждого ребенка индивидуально. Инструмент обращает внимание учеников на их внутреннее состояние с точки зрения его пользы и эффективности для решения поставленной задачи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14:paraId="0739CE3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F185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575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  <w:p w14:paraId="0EDAB78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Мини-проекты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F76B4" w14:textId="0D670E10" w:rsidR="006F6997" w:rsidRPr="006F6997" w:rsidRDefault="006F6997" w:rsidP="00D95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Школьная научно-практическая конференция «</w:t>
            </w:r>
            <w:r w:rsidR="00D95BDD">
              <w:rPr>
                <w:rFonts w:ascii="Times New Roman" w:hAnsi="Times New Roman" w:cs="Times New Roman"/>
                <w:sz w:val="24"/>
                <w:szCs w:val="24"/>
              </w:rPr>
              <w:t>Мои первые проекты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F6997" w:rsidRPr="006F6997" w14:paraId="155AF11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964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внимания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 к ценностному аспекту изучаемых на уроках явлений, организация их работы с получаемой на уроке социально значимой информацией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616A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Олимпиады,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интеллектуальные марафоны, викторины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EDC0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Предметные недели.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Марафон «Мы за здоровое поколение». Образовательные события. </w:t>
            </w:r>
          </w:p>
        </w:tc>
      </w:tr>
      <w:tr w:rsidR="006F6997" w:rsidRPr="006F6997" w14:paraId="53EEC03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F302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Приобретение опыта ведения конструктивного диалога, групповой работы или работы в парах, которые учат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школьникoв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командной работе и взаимодействию с другими детьми.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748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Кейс-технология, познавательные игры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8D5C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Деловая игра «Шаг в финансы», кейс-игра «Я – покупатель»</w:t>
            </w:r>
          </w:p>
        </w:tc>
      </w:tr>
      <w:tr w:rsidR="006F6997" w:rsidRPr="006F6997" w14:paraId="33D06182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0AD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D8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Этические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0D1E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Беседа на тему «Есть такая профессия – Родину защищать!». Урок толерантности «Наш дом – Россия», «О культуре внешнего вида»,  «Школьный этикет»</w:t>
            </w:r>
          </w:p>
        </w:tc>
      </w:tr>
      <w:tr w:rsidR="006F6997" w:rsidRPr="006F6997" w14:paraId="4132C65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977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EB58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Тематические диспуты, проблемно-ценностные дискуссии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C5D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Дискуссии на темы: «Легкие алкогольные напитки», 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Снюс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безобидное увлечение или шаг в пропасть», тематические Уроки мужества, посвященные героям ВОВ.</w:t>
            </w:r>
          </w:p>
        </w:tc>
      </w:tr>
    </w:tbl>
    <w:p w14:paraId="53F06C5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4978743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25171252" w14:textId="77777777"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268E3D" w14:textId="77777777" w:rsidR="005F5EDA" w:rsidRDefault="005F5EDA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EC8BC" w14:textId="77777777"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7AD4F" w14:textId="77777777" w:rsidR="005D3A4D" w:rsidRDefault="005D3A4D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0FF199" w14:textId="77777777"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EDA">
        <w:rPr>
          <w:rFonts w:ascii="Times New Roman" w:hAnsi="Times New Roman" w:cs="Times New Roman"/>
          <w:b/>
          <w:sz w:val="24"/>
          <w:szCs w:val="24"/>
        </w:rPr>
        <w:t>Модуль «Внеурочная деятельность»</w:t>
      </w:r>
    </w:p>
    <w:p w14:paraId="57B43F3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Задача РВП: расширять образовательные направления кружков, секций, объединений, работающих по программам внеурочной деятельности, реализовывать их воспитательные возможности.</w:t>
      </w:r>
    </w:p>
    <w:p w14:paraId="38EA098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Актуальность. Организация внеурочной деятельности дает возможность обучающимся  в теории и на практике получить представление о профессиях на курсах внеурочной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 и создает условия для социального, культурного самоопределения, творческой самореализации личности ребенка. Каждый вид внеурочной деятельности — творческой, познавательной, спортивной, трудовой — обогащает опыт коллективного взаимодействия обучающихся в определенном аспекте, что в своей совокупности дает большой воспитательный эффект. </w:t>
      </w:r>
    </w:p>
    <w:p w14:paraId="057B829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>Замысел: создание условий для организации профессиональных проб через курсы внеурочной деятельности, проявление и развитие ребенком своих интересов на основе свободного выбора, появление внутренней мотивации к участию в деятельности, которая бы направлялась не внешними стимулами, а внутренним побуждением, имеющим для ребенка личностный смысл постижения духовно-нравственных ценностей и культурных традиций. Очевидна тесная взаимосвязь данного модуля с модулем «Профориентация»</w:t>
      </w:r>
    </w:p>
    <w:p w14:paraId="6E4E985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268"/>
        <w:gridCol w:w="5387"/>
      </w:tblGrid>
      <w:tr w:rsidR="006F6997" w:rsidRPr="006F6997" w14:paraId="39744507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699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976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29B1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7F9E51CE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8F39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Физкультурно -       спортивное и  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4A2D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Спортивные секции, кружки, беседы о ЗОЖ, спортивные турниры и оздоровительные акции.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90A6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14:paraId="749E7FEB" w14:textId="236E97BC" w:rsidR="006F6997" w:rsidRPr="006F6997" w:rsidRDefault="006F6997" w:rsidP="005F5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«Веселые старты», «Папа, мама и я – спортивная семья», «Мини-лапта»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«Волейбол»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>, «Футбол»</w:t>
            </w:r>
            <w:r w:rsidR="005F5EDA" w:rsidRPr="006F6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 «Шашки»</w:t>
            </w:r>
            <w:r w:rsidR="00CF2D62">
              <w:rPr>
                <w:rFonts w:ascii="Times New Roman" w:hAnsi="Times New Roman" w:cs="Times New Roman"/>
                <w:sz w:val="24"/>
                <w:szCs w:val="24"/>
              </w:rPr>
              <w:t xml:space="preserve">, «Шахматы и </w:t>
            </w:r>
            <w:proofErr w:type="spellStart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шатар</w:t>
            </w:r>
            <w:proofErr w:type="spellEnd"/>
            <w:r w:rsidR="00CF2D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5E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6F6997" w:rsidRPr="006F6997" w14:paraId="7439B5C7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3A5A" w14:textId="77777777" w:rsidR="006F6997" w:rsidRPr="005F5EDA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8B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Кружки, творческие объединения, выставки, фестивали, спектакли, художественные акции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E47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просоциальной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самореализации школьников, раскрытие их творческих способностей, формирование чувства вкуса и умения ценить прекрасное, воспитание ценностного отношения школьников к культуре и их общее духовно-нравственное развитие.</w:t>
            </w:r>
          </w:p>
          <w:p w14:paraId="583B4101" w14:textId="64BFBBD2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Танцевальный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, школьный театр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D3A4D">
              <w:rPr>
                <w:rFonts w:ascii="Times New Roman" w:hAnsi="Times New Roman" w:cs="Times New Roman"/>
                <w:sz w:val="24"/>
                <w:szCs w:val="24"/>
              </w:rPr>
              <w:t>Вдохновение</w:t>
            </w:r>
            <w:r w:rsidR="005D3A4D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, кружок «Умелые руки»</w:t>
            </w:r>
          </w:p>
        </w:tc>
      </w:tr>
      <w:tr w:rsidR="006F6997" w:rsidRPr="006F6997" w14:paraId="310983BA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F7B24" w14:textId="77777777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DA3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40AFD" w14:textId="50084012" w:rsidR="006F6997" w:rsidRPr="00766DA3" w:rsidRDefault="00766DA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Предметные недели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Библиотечные уроки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частие в научно-исследовательских конференциях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766DA3">
              <w:rPr>
                <w:rFonts w:ascii="Times New Roman" w:hAnsi="Times New Roman" w:cs="Times New Roman"/>
                <w:sz w:val="24"/>
                <w:szCs w:val="24"/>
              </w:rPr>
              <w:t>дебаты, проблемно-ценностные дискуссии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66FDD" w14:textId="77777777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>Раскрытие творческого и умственного потенциала школьников, развитие у них навыков конструктивного общения, умений работать в команде.</w:t>
            </w:r>
          </w:p>
          <w:p w14:paraId="1D1B07DE" w14:textId="2A954DCB" w:rsidR="006F6997" w:rsidRPr="00766DA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DA3">
              <w:rPr>
                <w:rFonts w:ascii="Times New Roman" w:hAnsi="Times New Roman" w:cs="Times New Roman"/>
                <w:sz w:val="24"/>
                <w:szCs w:val="24"/>
              </w:rPr>
              <w:t xml:space="preserve"> «Учись учиться», «Умники и умн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>ицы», «Литературная гостиная».</w:t>
            </w:r>
            <w:r w:rsidR="005D3A4D" w:rsidRPr="00766DA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F6997" w:rsidRPr="006F6997" w14:paraId="4267F0E2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F33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E70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Кружки, социальные пробы,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КТД, социальные проекты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5779" w14:textId="77777777" w:rsid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Передача школьникам социально значимых знаний, развитие их любознательности,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внимания к экономическим, политическим, экологическим, гуманитарным  проблемам нашего общества, формирование гуманистического мирово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>ззрения и научной картины мира.</w:t>
            </w:r>
          </w:p>
          <w:p w14:paraId="25E0F6C7" w14:textId="3CD62ACE" w:rsidR="00E01BBC" w:rsidRPr="006F6997" w:rsidRDefault="00E01BBC" w:rsidP="00766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«Разговоры о </w:t>
            </w:r>
            <w:proofErr w:type="gramStart"/>
            <w:r w:rsidR="005F754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 w:rsidR="005F754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«Агробизнес школа»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еализация проекта «Юный фермер»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рганизация работы на пришкольном учебно-опытном и плодово-ягодном участках. Работа в составе </w:t>
            </w:r>
            <w:proofErr w:type="gramStart"/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школьного</w:t>
            </w:r>
            <w:proofErr w:type="gramEnd"/>
            <w:r w:rsidR="00766DA3" w:rsidRPr="00766DA3">
              <w:rPr>
                <w:rFonts w:ascii="Times New Roman" w:eastAsia="@Arial Unicode MS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РДШ</w:t>
            </w:r>
          </w:p>
        </w:tc>
      </w:tr>
      <w:tr w:rsidR="006F6997" w:rsidRPr="006F6997" w14:paraId="1AF9BD0F" w14:textId="77777777" w:rsidTr="006F699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D79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C366A" w14:textId="3C7EF2D6" w:rsidR="006F6997" w:rsidRPr="006F6997" w:rsidRDefault="00A9236B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Кружки.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Организация экскурсий, Дней музея, выставок детских рисунков, поделок и творческих работ учащихся.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69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любви к своему краю, его истории, культуре, природе, развитие самостоятельности и ответственности школьников.</w:t>
            </w:r>
          </w:p>
          <w:p w14:paraId="7EDCBF1A" w14:textId="7F34F44D" w:rsidR="006F6997" w:rsidRPr="006F6997" w:rsidRDefault="005F5EDA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«Птицы зимой»</w:t>
            </w:r>
            <w:r w:rsidR="00E01BBC">
              <w:rPr>
                <w:rFonts w:ascii="Times New Roman" w:hAnsi="Times New Roman" w:cs="Times New Roman"/>
                <w:sz w:val="24"/>
                <w:szCs w:val="24"/>
              </w:rPr>
              <w:t xml:space="preserve">. Кружок «Ты мой </w:t>
            </w:r>
            <w:proofErr w:type="spellStart"/>
            <w:r w:rsidR="00E01BBC">
              <w:rPr>
                <w:rFonts w:ascii="Times New Roman" w:hAnsi="Times New Roman" w:cs="Times New Roman"/>
                <w:sz w:val="24"/>
                <w:szCs w:val="24"/>
              </w:rPr>
              <w:t>Бахтай</w:t>
            </w:r>
            <w:proofErr w:type="spellEnd"/>
            <w:r w:rsidR="00E01B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6D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DA3" w:rsidRPr="00766DA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590B198" w14:textId="74D41578" w:rsidR="006F6997" w:rsidRPr="006F6997" w:rsidRDefault="006F6997" w:rsidP="00E01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69BB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3920052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1C72B55C" w14:textId="393B56F6" w:rsidR="006F6997" w:rsidRPr="005F5EDA" w:rsidRDefault="006F6997" w:rsidP="005F5E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A4D">
        <w:rPr>
          <w:rFonts w:ascii="Times New Roman" w:hAnsi="Times New Roman" w:cs="Times New Roman"/>
          <w:b/>
          <w:sz w:val="24"/>
          <w:szCs w:val="24"/>
        </w:rPr>
        <w:t>Модуль «Классное руководство»</w:t>
      </w:r>
    </w:p>
    <w:p w14:paraId="77A45E7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Смысл и главное предназначение воспитательной работы классного руководителя заключается в направленности процесса воспитания на развитие ребенка. Классный руководитель, определяя направления и планируя воспитательную работу с учетом интересов и способностей ребят данного класса, занимает позицию сопровождающего, помощника в подготовке детей к конкретным делам, постоянно стимулируя их к проявлению личностных качеств. </w:t>
      </w:r>
    </w:p>
    <w:p w14:paraId="77C9D9F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классе, работу с родителями учащихся или их законными представителями. 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2D889555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BE2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F493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9A0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7D2D2B18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59E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Работа с классным коллективом</w:t>
            </w:r>
          </w:p>
        </w:tc>
      </w:tr>
      <w:tr w:rsidR="006F6997" w:rsidRPr="006F6997" w14:paraId="79915E8F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B3F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Инициирование и поддержка участия класса в общешкольных и классных ключевых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6DDC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1A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Сплочение класса через проведение общих мероприятий (игр, квестов, конкурсов). </w:t>
            </w:r>
          </w:p>
          <w:p w14:paraId="5F26D0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личностного потенциала через просмотр рекомендованных видеофильмов и мультфильмов; чтение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литературных произведений.</w:t>
            </w:r>
          </w:p>
          <w:p w14:paraId="6F2BACC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необходимой помощи детям в  подготовке, проведении и анализе мероприятий. </w:t>
            </w:r>
          </w:p>
        </w:tc>
      </w:tr>
      <w:tr w:rsidR="006F6997" w:rsidRPr="006F6997" w14:paraId="5E473CA6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57A6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классных часов как часов плодотворного и доверительного общения педагога и школьников.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49A6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Тренинги, диспуты, социально-психологические часы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43F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и тренингов, направленных на сплочение коллектива и предоставляющих возможность рефлексии собственного поведения, роли в классном коллективе, участия в жизни класса (1-4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5-9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., 10-11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F6997" w:rsidRPr="006F6997" w14:paraId="7B464EE4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E9C8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884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DDE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6F6997" w:rsidRPr="006F6997" w14:paraId="73BCABB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D8A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A306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EC7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6F6997" w:rsidRPr="006F6997" w14:paraId="3F6F0BF8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4C2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Индивидуальная работа с учащимися</w:t>
            </w:r>
          </w:p>
        </w:tc>
      </w:tr>
      <w:tr w:rsidR="006F6997" w:rsidRPr="006F6997" w14:paraId="06DFFDE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AF69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личностного развития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класса.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211D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30D9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развития социально-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эмоциональных навыков, определяющего следующие показатели:</w:t>
            </w:r>
          </w:p>
          <w:p w14:paraId="1A1C50D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достижение целей </w:t>
            </w:r>
          </w:p>
          <w:p w14:paraId="4B550CE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умение работать над достижением краткосрочных и долгосрочных целей (устойчивость, самоконтроль, стремление к цели);</w:t>
            </w:r>
          </w:p>
          <w:p w14:paraId="18DE10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работа с другими – умение выстраивать продуктивные взаимоотношения со сверстниками и взрослыми (коммуникабельность, уважение, заботливость);</w:t>
            </w:r>
          </w:p>
          <w:p w14:paraId="1A33A81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управление эмоциями – контроль над тем, как эмоции проявляются в школьном контексте и как влияют на выполнение заданий и общение со сверстниками и взрослыми (оптимизм, самоуважение, уверенность);</w:t>
            </w:r>
          </w:p>
          <w:p w14:paraId="4AC4B7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восприятие и понимание причин эмоций как базовая способность, определяющая успешность коммуникации с другими и понимания себя;</w:t>
            </w:r>
          </w:p>
          <w:p w14:paraId="77C8281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эмоциональная регуляция как способность определять интенсивность своих переживаний, оценку эффективности своего состояния относительно актуальной задачи и развитие умения менять свое эмоциональное состояние, если оно не оптимально для достижения желаемого результата; </w:t>
            </w:r>
          </w:p>
          <w:p w14:paraId="54B6E0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навыков социального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взаимодействия, которые определяют точки роста и успехи ученика во взаимодействии с другими</w:t>
            </w:r>
          </w:p>
        </w:tc>
      </w:tr>
      <w:tr w:rsidR="006F6997" w:rsidRPr="006F6997" w14:paraId="14F864C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D43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Поддержка ребенка в решении важных для него жизненных проблем – налаживании взаимоотношений с одноклассниками или учителями, выборе профессии, вуза и дальнейшего трудоустройства, успеваемости и т. п.,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01C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Неформальные беседы, вовлечение во внеурочную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2FE7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«Ненасильственное общение» в этом контексте позволяет достичь взаимопонимания с учениками и их родителями. Использование технологии призвано сохранить доверительные отношения даже в ситуациях сложных конфликтов, когда отношения классного руководителя и ученика оказываются под угрозой, на грани конфликта. Ненасильственное общение помогает сохранить доверительные отношения в ситуациях недопонимания и разрешить сложные ситуации, не потеряв контакт с ребенком. </w:t>
            </w:r>
          </w:p>
        </w:tc>
      </w:tr>
      <w:tr w:rsidR="006F6997" w:rsidRPr="006F6997" w14:paraId="0EB0B0D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E3E4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Коррекция поведения ребенка через частные беседы с ним, его  родителями или законными представителями, через включение в проводимые социальным педагогом тренинги общения; через предложение взять на себя ответственность за то или иное поручение в классе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8989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2AE6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Организация деятельности детей на основе их интересов – одно из направлений коррекции.</w:t>
            </w:r>
          </w:p>
          <w:p w14:paraId="675A4F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При выборе способов и методов коррекции нарушений поведения детей учитываются индивидуальные особенности ребенка, уровень социальной адаптации, соотношение биологических и социально-психологических факторов. Также учитываются возраст, индивидуальные условия воспитания.</w:t>
            </w:r>
          </w:p>
        </w:tc>
      </w:tr>
      <w:tr w:rsidR="006F6997" w:rsidRPr="006F6997" w14:paraId="190DDBFD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DED8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Работа с родителями (законными представителями</w:t>
            </w:r>
          </w:p>
        </w:tc>
      </w:tr>
      <w:tr w:rsidR="006F6997" w:rsidRPr="006F6997" w14:paraId="6D931C12" w14:textId="7777777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3BD36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Регулярное информирование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 о школьных успехах и проблемах их детей, о жизни класса в целом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52D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0436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62BE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EBE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индивидуальные беседы, деятельность в рамках службы медиации, школьного психолого-педагогического консилиума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BA7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-Информирование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 (законных представителей) о школьных успехах и возможных проблемах детей, выявленных в ходе проведения исследования развития социально-эмоциональных навыков, о жизни класса в целом.</w:t>
            </w:r>
          </w:p>
          <w:p w14:paraId="715561F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которые углубляют знания родителей о развитии социально-эмоциональных навыков своих детей и способствуют созданию воспитывающей среды дома.</w:t>
            </w:r>
          </w:p>
          <w:p w14:paraId="739D2E8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родительских собраний, направленных на информирование участников о событиях, происходящих в классе.</w:t>
            </w:r>
          </w:p>
          <w:p w14:paraId="700EE88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- Интерактивная встреча «Я и мой выбор».</w:t>
            </w:r>
          </w:p>
          <w:p w14:paraId="06FC5EA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интерактивная встреча для родителей «Управление собой». </w:t>
            </w:r>
          </w:p>
          <w:p w14:paraId="1AC75E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CC37A73" w14:textId="77777777" w:rsidTr="006F6997">
        <w:trPr>
          <w:trHeight w:val="2679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FA8BF6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родителям (законным представителям) школьников в регулировании отношений между ними, администрацией школы и учителями-предметниками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466D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A9AF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68037B49" w14:textId="77777777" w:rsidTr="006F6997">
        <w:trPr>
          <w:trHeight w:val="202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D41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14B6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5AB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F531911" w14:textId="77777777" w:rsidTr="006F6997">
        <w:trPr>
          <w:trHeight w:val="20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89D9F5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Привлечение членов семей школьников к организации и проведению мероприятий класса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6EE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Семейные праздники, конкурсы, соревнования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5D90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детско-родительское мероприятие  «Взрослые и дети» 5-9 классы: </w:t>
            </w:r>
          </w:p>
          <w:p w14:paraId="33242C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совместное детско-родительское мероприятие «В мире профессий» 8-11 классы</w:t>
            </w:r>
          </w:p>
          <w:p w14:paraId="0DDE2C3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6997" w:rsidRPr="006F6997" w14:paraId="035BDEFA" w14:textId="77777777" w:rsidTr="006F6997">
        <w:trPr>
          <w:trHeight w:val="117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567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на базе класса семейных мероприятий, направленных на сплочение семьи и школы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01B1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C9CE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6D40271" w14:textId="77777777" w:rsidTr="006F6997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85D1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Работа с учителями, преподающими в классе</w:t>
            </w:r>
          </w:p>
        </w:tc>
      </w:tr>
      <w:tr w:rsidR="006F6997" w:rsidRPr="006F6997" w14:paraId="74A75B4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E4E2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Регулярные консультации классного руководителя с учителями-предметниками.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8918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Беседы, индивидуальные консультации, личные встречи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472D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профессиональных обучающихся сообществ с целью решения конкретных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 класса, направленных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6F6997" w:rsidRPr="006F6997" w14:paraId="1C902623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6A3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учителей к участию во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A94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направленности, классные часы, 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D83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учителей, работающих с классом к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внутриклассным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мероприятиям. </w:t>
            </w:r>
          </w:p>
        </w:tc>
      </w:tr>
    </w:tbl>
    <w:p w14:paraId="6113D45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50C626A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5CC6E4EF" w14:textId="6D36E1B8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«Основные общешкольные дела»</w:t>
      </w:r>
    </w:p>
    <w:p w14:paraId="34CC2980" w14:textId="7D3BDCD4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Основные дела —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образовательной организации, а комплекс коллективных творческих дел, интересных и значимых для обучающихся, объединяющих их вместе с педагогическими работниками в единый коллектив. Основные дела  обеспечивают включённость в них большого числа обучающихся и взрослых, способствуют интенсификации их общения, ставят их в ответственную позицию к происходящему в образовательной организации. Введение основных  дел в жизнь образовательной организации помогает преодолеть характер воспитания, сводящийся к набору мероприятий, организуемых педагогическими работниками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обучающихся. </w:t>
      </w:r>
    </w:p>
    <w:p w14:paraId="1760EB6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42449B10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34323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внешкольном уровне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39C2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акции, митинги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B2F5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Проводимые для жителей села и организуемые совместно с социальными партнерами спортивные состязания, праздники, фестивали, представления, проведение уроков доброты, распространение листовок и объявлений, сбор средств, организация благотворительных ярмарок.</w:t>
            </w:r>
          </w:p>
        </w:tc>
      </w:tr>
      <w:tr w:rsidR="006F6997" w:rsidRPr="006F6997" w14:paraId="13A5F6BA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D88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C03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Акция «Твой ровесник на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войне»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43586" w14:textId="2D8D3B83" w:rsidR="006F6997" w:rsidRPr="006F6997" w:rsidRDefault="006F6997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школьников в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различных мероприятиях акции: онлайн-чтения книг о войне, посещение выставок, пост №1, Митинг у памятника, Уроки Мужества </w:t>
            </w:r>
          </w:p>
        </w:tc>
      </w:tr>
      <w:tr w:rsidR="006F6997" w:rsidRPr="006F6997" w14:paraId="323BD9E2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6F5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28FA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 (совместно с сельской библиотекой и СДК)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ED3B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шествия, проведение классных часов, информационных минуток.</w:t>
            </w:r>
          </w:p>
        </w:tc>
      </w:tr>
      <w:tr w:rsidR="006F6997" w:rsidRPr="006F6997" w14:paraId="5E832756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8FDD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На школьном уровне</w:t>
            </w:r>
          </w:p>
          <w:p w14:paraId="71F5E62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C44D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«День самоуправления»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97C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Обучающиеся-дублеры заменяют административные службы, преподавателей, проводят по расписанию уроки, классные часы и мероприятия для обучающихся и учителей.</w:t>
            </w:r>
          </w:p>
          <w:p w14:paraId="215F25D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Учителя-предметники подают заявку на проведение уроков в соответствии с действующим расписанием на тот день, когда назначен День самоуправления, и желанием обучающихся старших классов вести тот или иной урок.</w:t>
            </w:r>
          </w:p>
          <w:p w14:paraId="5A3BA90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старших классов имеют право выбора того предмета, по которому успевают на «4» и «5». </w:t>
            </w:r>
          </w:p>
          <w:p w14:paraId="3DCF8DE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Заместителем директора-дублером по учебно-воспитательной работе составляется расписание на определенный день.</w:t>
            </w:r>
          </w:p>
        </w:tc>
      </w:tr>
      <w:tr w:rsidR="006F6997" w:rsidRPr="006F6997" w14:paraId="6CFB23D8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015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F3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«Первый звонок»</w:t>
            </w:r>
          </w:p>
          <w:p w14:paraId="3806AB8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  <w:p w14:paraId="72EEC0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звонок»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B7DE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проводимые творческие театрализованные, музыкальные, литературные и т.п. мероприятия, в которых участвуют все классы школы, согласно своим способностям и интересам. </w:t>
            </w:r>
          </w:p>
        </w:tc>
      </w:tr>
      <w:tr w:rsidR="006F6997" w:rsidRPr="006F6997" w14:paraId="4CBE2DD7" w14:textId="77777777" w:rsidTr="006F6997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167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AD7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научно-практическая конференция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8D9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Опыт написания научных работ, получение навыков самопрезентации, раскрытие творческого потенциала школьников.</w:t>
            </w:r>
          </w:p>
        </w:tc>
      </w:tr>
      <w:tr w:rsidR="006F6997" w:rsidRPr="006F6997" w14:paraId="3CDA7F60" w14:textId="77777777" w:rsidTr="006F6997"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17F7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34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  <w:p w14:paraId="414184E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539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Ежегодно проводимые творческие театрализованные, музыкальные, литературные и т.п. номера, в которых участвуют все классы школы, согласно своим способностям и интересам</w:t>
            </w:r>
          </w:p>
        </w:tc>
      </w:tr>
      <w:tr w:rsidR="006F6997" w:rsidRPr="006F6997" w14:paraId="00D401A7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54B69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уровне </w:t>
            </w:r>
            <w:proofErr w:type="gramStart"/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AC433" w14:textId="7C939CC3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по возможности каждого обучающегося в ключевые дела образовательной организации в одной из возможных для них ролей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 п.);</w:t>
            </w:r>
          </w:p>
          <w:p w14:paraId="6D85B62F" w14:textId="45F1D1DC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помощь </w:t>
            </w:r>
            <w:proofErr w:type="gramStart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 в освоении навыков подготовки, проведения и анализа ключевых дел;</w:t>
            </w:r>
          </w:p>
          <w:p w14:paraId="3DAB2B3A" w14:textId="690CC9D9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      </w:r>
          </w:p>
          <w:p w14:paraId="6AA6172D" w14:textId="2AA87D60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при необходимости коррекция поведения обучающегося через частные беседы с ним,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</w:t>
            </w:r>
            <w:proofErr w:type="gramEnd"/>
          </w:p>
        </w:tc>
      </w:tr>
    </w:tbl>
    <w:p w14:paraId="6050112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AEC275" w14:textId="77777777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«Организация предметно-пространственной среды»</w:t>
      </w:r>
    </w:p>
    <w:p w14:paraId="1D66FE2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Окружающая ребенка предметно-эстетическая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Предметно-эстетическая среда школы –это не только предметное окружение в помещениях здания и вокруг, прежде всего-это гармонично организованное учебно-воспитательное пространство, содержащее -источники информации -воспитательный потенциал -отражение взаимосвязи педагогического и ученического коллектива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1"/>
        <w:gridCol w:w="5244"/>
      </w:tblGrid>
      <w:tr w:rsidR="006F6997" w:rsidRPr="006F6997" w14:paraId="2DDA688D" w14:textId="77777777" w:rsidTr="006F6997">
        <w:trPr>
          <w:trHeight w:val="479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05378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ED266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6F6997" w:rsidRPr="006F6997" w14:paraId="1DF91851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9A65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на 1 этаже школы, рекреациях, коридорах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020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рисунков, выставки творческих работ </w:t>
            </w:r>
          </w:p>
        </w:tc>
      </w:tr>
      <w:tr w:rsidR="006F6997" w:rsidRPr="006F6997" w14:paraId="4AE731A6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68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классов, озеленение пришкольной территории, работа на школьном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пионарии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уборка спортивных площадок.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5C86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Акция «Все на субботник», единый день посадки деревьев, акция «Школьная клумба»</w:t>
            </w:r>
          </w:p>
        </w:tc>
      </w:tr>
      <w:tr w:rsidR="006F6997" w:rsidRPr="006F6997" w14:paraId="677E8ECF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899B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E480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Трудовой десант «Классный уголок»</w:t>
            </w:r>
          </w:p>
        </w:tc>
      </w:tr>
      <w:tr w:rsidR="006F6997" w:rsidRPr="006F6997" w14:paraId="642C5108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9799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т.п.).</w:t>
            </w:r>
            <w:proofErr w:type="gramEnd"/>
          </w:p>
          <w:p w14:paraId="20FB2A6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70F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КТД «Мастерская деда Мороза», КТД «Осенний бал»</w:t>
            </w:r>
          </w:p>
        </w:tc>
      </w:tr>
    </w:tbl>
    <w:p w14:paraId="132D9D4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57F6E8C2" w14:textId="77777777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«Взаимодействие с родителями (законными представителями)»</w:t>
      </w:r>
    </w:p>
    <w:p w14:paraId="364C370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Работа с родителями (законными представителями)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вопросе.</w:t>
      </w:r>
    </w:p>
    <w:p w14:paraId="24E7547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A9236B" w14:paraId="66C3489F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F5189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7D07B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5E51C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0087B95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5F9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мероприятий, направленных на развитие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понимания ценности семейных уз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9C84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Родительские дни: «Международный День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семьи», «День Матери»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5541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Обогащение семейной жизни эмоциональными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впечатлениями, опытом культуры взаимодействия ребенка и родителей</w:t>
            </w:r>
          </w:p>
        </w:tc>
      </w:tr>
      <w:tr w:rsidR="006F6997" w:rsidRPr="006F6997" w14:paraId="242AD4CB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E3E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родителей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83DC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Семейный всеобуч, рекомендации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6D6C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семейного всеобуча на темы (ориентировочно):</w:t>
            </w:r>
          </w:p>
          <w:p w14:paraId="13DA884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«Молчит – значит не выучил: как эмоции влияют на оценки в школе»; - «Что родители должны рассказать ребенку об эмоциях и умении ими управлять»; </w:t>
            </w:r>
          </w:p>
          <w:p w14:paraId="41A9F80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«Не в отметках счастье: что такое личностный потенциал»; </w:t>
            </w:r>
          </w:p>
          <w:p w14:paraId="309D439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«Ничего не хочу». Почему дети теряют интерес и что с этим делать»; </w:t>
            </w:r>
          </w:p>
          <w:p w14:paraId="1C37CF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научить детей ставить цели и побеждать. Простые и понятные рекомендации»</w:t>
            </w:r>
          </w:p>
        </w:tc>
      </w:tr>
      <w:tr w:rsidR="006F6997" w:rsidRPr="006F6997" w14:paraId="79A70E88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23ED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Обсуждение проблем обучения и воспитания школьников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2C3A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Общешкольные и классные родительские собрания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8EB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Решение наиболее острых проблем обучения и воспитания школьников в разных форматах</w:t>
            </w:r>
          </w:p>
        </w:tc>
      </w:tr>
      <w:tr w:rsidR="006F6997" w:rsidRPr="006F6997" w14:paraId="6803E8B4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56E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Посещение школьных уроков и внеурочных занятий для получения представления о ходе учебно-воспитательного процесса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8D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Дни открытых дверей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CC1C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и наблюдение за организацией учебного процесса </w:t>
            </w:r>
          </w:p>
        </w:tc>
      </w:tr>
    </w:tbl>
    <w:p w14:paraId="6E26EB87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Работа по уровням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538"/>
        <w:gridCol w:w="4975"/>
      </w:tblGrid>
      <w:tr w:rsidR="006F6997" w:rsidRPr="00A9236B" w14:paraId="33BBCBAC" w14:textId="77777777" w:rsidTr="006F6997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69E4A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36DA6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2614F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B977F94" w14:textId="7777777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15343" w14:textId="696A5178" w:rsidR="006F6997" w:rsidRPr="006F6997" w:rsidRDefault="00A4413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групповом уров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3F9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 и Управляющий совет школы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D13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управлении образовательной организацией и решении вопросов воспитания и социализации их детей.</w:t>
            </w:r>
          </w:p>
        </w:tc>
      </w:tr>
      <w:tr w:rsidR="006F6997" w:rsidRPr="006F6997" w14:paraId="4E9EBB8A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614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C14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AEE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Обсуждения наиболее острых проблем обучения и воспитания школьников.</w:t>
            </w:r>
          </w:p>
        </w:tc>
      </w:tr>
      <w:tr w:rsidR="006F6997" w:rsidRPr="006F6997" w14:paraId="78FC99BE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840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E29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Семейные всеобучи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FC45A" w14:textId="1CDE82CD" w:rsidR="006F6997" w:rsidRPr="006F6997" w:rsidRDefault="006F6997" w:rsidP="00A923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родителями ценных рекомендации и советов от психологов, врачей, социальных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 и обмен собственным творческим опытом и находками в деле воспитания детей. </w:t>
            </w:r>
          </w:p>
        </w:tc>
      </w:tr>
      <w:tr w:rsidR="006F6997" w:rsidRPr="006F6997" w14:paraId="724E1658" w14:textId="77777777" w:rsidTr="006F6997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3013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индивидуальном уровне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16F5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Консультации, </w:t>
            </w:r>
          </w:p>
          <w:p w14:paraId="37C871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B95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специалистов по запросу родителей</w:t>
            </w:r>
          </w:p>
          <w:p w14:paraId="336630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острых конфликтных ситуаций, c целью координации воспитательных усилий педагогов и родителей.</w:t>
            </w:r>
          </w:p>
        </w:tc>
      </w:tr>
      <w:tr w:rsidR="006F6997" w:rsidRPr="006F6997" w14:paraId="1224A213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C33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175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Педагогические консилиумы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D230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Решение острых проблем, связанных с обучением и воспитанием конкретного ребенка.</w:t>
            </w:r>
          </w:p>
        </w:tc>
      </w:tr>
      <w:tr w:rsidR="006F6997" w:rsidRPr="006F6997" w14:paraId="49568E18" w14:textId="77777777" w:rsidTr="006F6997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A7C0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523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Праздники, походы, концерты, акции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116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воспитательной направленности.</w:t>
            </w:r>
          </w:p>
        </w:tc>
      </w:tr>
    </w:tbl>
    <w:p w14:paraId="18960C8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4F6B80C4" w14:textId="1F4CAB6C" w:rsidR="006F6997" w:rsidRPr="00A9236B" w:rsidRDefault="006F6997" w:rsidP="00A923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36B">
        <w:rPr>
          <w:rFonts w:ascii="Times New Roman" w:hAnsi="Times New Roman" w:cs="Times New Roman"/>
          <w:b/>
          <w:sz w:val="24"/>
          <w:szCs w:val="24"/>
        </w:rPr>
        <w:t>Модуль «Профилактика и безопасность»</w:t>
      </w:r>
    </w:p>
    <w:p w14:paraId="6A37C45B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Организация профилактической работы необходима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для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14:paraId="7874B923" w14:textId="5B590382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оздоровления условий воспитания и жизни детей, когда ситуация создает угрозу для их нормального развития; </w:t>
      </w:r>
    </w:p>
    <w:p w14:paraId="30EF6B00" w14:textId="00E871B0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влияния на детей, допускающих отклонение в своих действиях, так чтобы неправомерные и безнравственные привычки и взгляды не смогли закрепиться в их сознании; </w:t>
      </w:r>
    </w:p>
    <w:p w14:paraId="6BE8BF6E" w14:textId="705E3025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пресечения и выявления источников антиобщественного воздействия. </w:t>
      </w:r>
    </w:p>
    <w:p w14:paraId="5B04D665" w14:textId="77777777" w:rsidR="006F6997" w:rsidRPr="00A9236B" w:rsidRDefault="006F6997" w:rsidP="006F6997">
      <w:pPr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Проведение профилактических работ ориентировано </w:t>
      </w:r>
      <w:proofErr w:type="gramStart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>на</w:t>
      </w:r>
      <w:proofErr w:type="gramEnd"/>
      <w:r w:rsidRPr="00A9236B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: </w:t>
      </w:r>
    </w:p>
    <w:p w14:paraId="63A1CF35" w14:textId="6869F905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>выявление неблагоприятных условий воспитания и жизни до того, как они отразились на действиях, процессе формирования взглядов конкретных детей;</w:t>
      </w:r>
    </w:p>
    <w:p w14:paraId="51972162" w14:textId="44832AAE" w:rsidR="006F6997" w:rsidRPr="006F6997" w:rsidRDefault="00A9236B" w:rsidP="006F6997">
      <w:pPr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  <w:highlight w:val="white"/>
        </w:rPr>
        <w:t xml:space="preserve">обнаружение и устранение источников негативного влияния на подростков, способных склонить их к антиобщественным поступкам. </w:t>
      </w:r>
    </w:p>
    <w:p w14:paraId="2DE8937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7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3"/>
        <w:gridCol w:w="4887"/>
      </w:tblGrid>
      <w:tr w:rsidR="006F6997" w:rsidRPr="00A9236B" w14:paraId="3DC1A717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E9838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28193" w14:textId="77777777" w:rsidR="006F6997" w:rsidRPr="00A9236B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3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79E3141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3EA28" w14:textId="4394966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 и  осуществление  комплекса  мероприятий  по  профилактике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правонарушений,  алкоголизма,  наркомании,  токсикомании.</w:t>
            </w:r>
          </w:p>
          <w:p w14:paraId="67AAE156" w14:textId="65929615" w:rsidR="006F6997" w:rsidRPr="00BD6959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39429" w14:textId="77092455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A92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A79C4C" w14:textId="34C3C9E4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14:paraId="7A23DA4F" w14:textId="5624F0CA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14:paraId="4C7B0C93" w14:textId="623661BA" w:rsidR="006F6997" w:rsidRPr="006F6997" w:rsidRDefault="00A9236B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14:paraId="6B939ACA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D16D" w14:textId="77777777" w:rsidR="00BD6959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систематической работы с </w:t>
            </w:r>
            <w:proofErr w:type="gramStart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риска».</w:t>
            </w:r>
          </w:p>
          <w:p w14:paraId="7AD459E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4BD72" w14:textId="77777777" w:rsidR="006F6997" w:rsidRPr="006F6997" w:rsidRDefault="006F6997" w:rsidP="00BD69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485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-Индивидуальная профилактическая работа с подростками, состоящими на учете, девиантного поведения, группы социального риска.</w:t>
            </w:r>
          </w:p>
          <w:p w14:paraId="4C54C8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-Мероприятия по профилактике правонарушений и преступлений среди несовершеннолетних, в отношении несовершеннолетних, безнадзорности и социального сиротства, защите прав детей</w:t>
            </w:r>
          </w:p>
        </w:tc>
      </w:tr>
      <w:tr w:rsidR="006F6997" w:rsidRPr="006F6997" w14:paraId="6E5BCA8C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6192B" w14:textId="257AFE5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>систематической работы по профилактике конфликтных ситуаций</w:t>
            </w:r>
          </w:p>
          <w:p w14:paraId="37203BBF" w14:textId="5BC1663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DFE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конфликтный ситуаций между участниками образовательных отношений. В ОО работает Служба школьной медиации, основная цель которой состоит в формировании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      </w:r>
          </w:p>
          <w:p w14:paraId="38BAB9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F4D75FB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4E3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дивиантного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14:paraId="1FA3DA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67F4" w14:textId="7A7BDF1D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Профилактическая работа в школе предполагае</w:t>
            </w:r>
            <w:r w:rsidR="00BD6959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формирование условий, не провоцирующих отклоняющихся поступков. Школа обеспечивает и расширяет безопасное пространство для детей, в котором им будет спокойно и интересно. Наиболее эффективными в этом смысле является система внеурочной деятельности, в которой учитываются потребности различного возраста. Существующие виды профилактики (досуговая деятельность, беседы, спортивные, художественные кружки и пр.) выступают в качестве мощного инструмента, позволяющего безболезненно воздействовать на детей, предупреждая развитие негативных склонностей. </w:t>
            </w:r>
          </w:p>
          <w:p w14:paraId="40A1EE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301EB54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D49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Индивидуальная профилактическая работа с обучающимся </w:t>
            </w:r>
          </w:p>
          <w:p w14:paraId="02EF2D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F116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Консультирование по проблемам исправления выявленных при диагностике недостатков. </w:t>
            </w:r>
          </w:p>
          <w:p w14:paraId="6D6A73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Исследование личных особенностей, степени воспитанности детей. На основе изученного определяются конкретные задачи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и методы последующего педагогического воздействия. </w:t>
            </w:r>
          </w:p>
          <w:p w14:paraId="27E4C8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Регулярное ведение дневника наблюдений за общением, поведением, положением каждого ребенка в коллективе. </w:t>
            </w:r>
          </w:p>
          <w:p w14:paraId="0EFE24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-Занятия классного руководителя, социального педагога, администрации ОО с детьми, требующими коррекции поведения. </w:t>
            </w:r>
          </w:p>
          <w:p w14:paraId="46C9AB5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Формирование условий для реализации творческого потенциала, поддержка при организации досуга. </w:t>
            </w:r>
          </w:p>
          <w:p w14:paraId="41BE24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 Вовлечение обучающихся в общественную деятельность. </w:t>
            </w:r>
          </w:p>
          <w:p w14:paraId="367FE0A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-Обеспечение ненавязчивого контроля со стороны преподавателя, классного руководителя, социального педагога, психолога действий детей в урочное и внеурочное время. </w:t>
            </w:r>
          </w:p>
          <w:p w14:paraId="62DACAA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-Привлечение к чтению художественных произведений. </w:t>
            </w:r>
          </w:p>
          <w:p w14:paraId="7E9E1E6B" w14:textId="7440117F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-Проведение тренингов по общению, психологической разгрузке, бесед, встреч с интересными личностями</w:t>
            </w:r>
          </w:p>
        </w:tc>
      </w:tr>
      <w:tr w:rsidR="006F6997" w:rsidRPr="006F6997" w14:paraId="30804C07" w14:textId="77777777" w:rsidTr="006F6997"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DC41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Профилактическая работа с родителями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7B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Классные руководители и социальный педагог отвечают за:</w:t>
            </w:r>
          </w:p>
          <w:p w14:paraId="72057EB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 организацию лекций, бесед, встреч со специалистами, осуществляют наблюдение, анализ, планируют профилактическую работу в классе;</w:t>
            </w:r>
          </w:p>
          <w:p w14:paraId="57DB61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 установление контакта и взаимодействие с родителями не только в рамках собраний, но и в форме индивидуальной работы с каждой семьей (в частности, консультирование родителей и детей на дому, посещение семей с целью обследования их жилищно-бытовых условий и т.д.)</w:t>
            </w:r>
          </w:p>
          <w:p w14:paraId="164A03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44F174B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7E1892CF" w14:textId="77777777" w:rsidR="006F6997" w:rsidRPr="00BD695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</w:t>
      </w:r>
      <w:r w:rsidRPr="00BD6959">
        <w:rPr>
          <w:rFonts w:ascii="Times New Roman" w:hAnsi="Times New Roman" w:cs="Times New Roman"/>
          <w:b/>
          <w:sz w:val="24"/>
          <w:szCs w:val="24"/>
        </w:rPr>
        <w:t xml:space="preserve">Основными целями работы по обеспечению безопасности жизнедеятельности  являются: </w:t>
      </w:r>
    </w:p>
    <w:p w14:paraId="0FC4FDB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обеспечение нормальных условий жизни человека; </w:t>
      </w:r>
    </w:p>
    <w:p w14:paraId="134652B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• недопущение аварийных ситуаций и обеспечение готовности к действиям в условиях стихийных бедствий или других угрожающих явлений природной среды; </w:t>
      </w:r>
    </w:p>
    <w:p w14:paraId="0BDEF16C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предупреждение травматизма; </w:t>
      </w:r>
    </w:p>
    <w:p w14:paraId="02E07AA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• сохранение здоровья; </w:t>
      </w:r>
    </w:p>
    <w:p w14:paraId="78CE17E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• сохранение работоспособности человека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1"/>
        <w:gridCol w:w="5244"/>
      </w:tblGrid>
      <w:tr w:rsidR="006F6997" w:rsidRPr="00BD6959" w14:paraId="05A42D46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D6EC3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F0874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7EAE189D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995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физкультурно-спортивной  и  оздоровительной работы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846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Формирование навыков ЗОЖ через систему физкультурно-оздоровительных мероприятий:</w:t>
            </w:r>
          </w:p>
          <w:p w14:paraId="219C4A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Зарядка до уроков;</w:t>
            </w:r>
          </w:p>
          <w:p w14:paraId="03E44D9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-подвижные перемены;</w:t>
            </w:r>
          </w:p>
          <w:p w14:paraId="6880D82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-физкультминутки;</w:t>
            </w:r>
          </w:p>
          <w:p w14:paraId="31F0D1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-Дни Здоровья.</w:t>
            </w:r>
          </w:p>
        </w:tc>
      </w:tr>
      <w:tr w:rsidR="006F6997" w:rsidRPr="006F6997" w14:paraId="2E5E2F02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29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 просветительской  и  методической  работы</w:t>
            </w:r>
          </w:p>
          <w:p w14:paraId="467DDEF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03718" w14:textId="58EC2860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по  формированию  у 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BD695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AE93D8" w14:textId="76D5DE30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 культуры,  культуры  здорового  и  безопасного  образа  жизни, </w:t>
            </w:r>
          </w:p>
          <w:p w14:paraId="756AB688" w14:textId="05B9C62F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формированию  личных  убеждений,  качеств  и  привычек,  способствующих </w:t>
            </w:r>
          </w:p>
          <w:p w14:paraId="19E98348" w14:textId="42F4BE88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снижению  риска  здоровью  в  повседневной  жизни  </w:t>
            </w:r>
          </w:p>
        </w:tc>
      </w:tr>
      <w:tr w:rsidR="006F6997" w:rsidRPr="006F6997" w14:paraId="0B12AA0E" w14:textId="77777777" w:rsidTr="006F6997"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2F0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 работа  с  участниками  образовательного  процесса. </w:t>
            </w:r>
          </w:p>
          <w:p w14:paraId="629DF39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7A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Профилактика экстремизма в молодежной среде.      </w:t>
            </w:r>
          </w:p>
          <w:p w14:paraId="07DB56B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Формирование навыка безопасного поведения в сети интернет.</w:t>
            </w:r>
          </w:p>
          <w:p w14:paraId="049A6FF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детско-подросткового суицидального поведения в образовательной среде.</w:t>
            </w:r>
          </w:p>
          <w:p w14:paraId="33C532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 детского дорожно-транспортного травматизма.</w:t>
            </w:r>
          </w:p>
          <w:p w14:paraId="2F3478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6BD160" w14:textId="77777777" w:rsid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27F46" w14:textId="3784F305" w:rsidR="006F6997" w:rsidRPr="00BD6959" w:rsidRDefault="00BD6959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</w:t>
      </w:r>
      <w:r w:rsidR="006F6997" w:rsidRPr="00BD6959">
        <w:rPr>
          <w:rFonts w:ascii="Times New Roman" w:hAnsi="Times New Roman" w:cs="Times New Roman"/>
          <w:b/>
          <w:sz w:val="24"/>
          <w:szCs w:val="24"/>
        </w:rPr>
        <w:t xml:space="preserve"> «Школа-территория здоровья»</w:t>
      </w:r>
    </w:p>
    <w:p w14:paraId="6EA9965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На школу возложено множество задач, среди которых приоритетной является сохранение и укрепление физического, психического и нравственного здоровья средствами образования. Для обеспечения системного подхода к деятельности по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должны быть вовлечены все участники образовательных отношений. А систематическая  работа при этом будет направлена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>:</w:t>
      </w:r>
    </w:p>
    <w:p w14:paraId="7AFA6A3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-развитие навыков безопасности и формирования безопасной среды в школе, в быту, на отдыхе; формирование представлений об информационной безопасности, о девиантном поведении;</w:t>
      </w:r>
    </w:p>
    <w:p w14:paraId="73CA9B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среде;</w:t>
      </w:r>
    </w:p>
    <w:p w14:paraId="3EADE2E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культуры здорового образа жизни, ценностных представлений о физическом здоровье, о ценности духовного и нравственного здоровья;</w:t>
      </w:r>
    </w:p>
    <w:p w14:paraId="2FE7A93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у учащихся навыков сохранения собственного здоровья, овладение здоровьесберегающими технологиями в процессе обучения и во внеурочное время;</w:t>
      </w:r>
    </w:p>
    <w:p w14:paraId="65546EC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взрослой жизни;</w:t>
      </w:r>
    </w:p>
    <w:tbl>
      <w:tblPr>
        <w:tblW w:w="99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4"/>
        <w:gridCol w:w="6006"/>
      </w:tblGrid>
      <w:tr w:rsidR="006F6997" w:rsidRPr="00BD6959" w14:paraId="5CF85A9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A145D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и форма деятельности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C38B6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2E44A2CA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7F65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78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-работа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с учащимися всех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групп здоровья на уроках физкультуры, секциях; </w:t>
            </w:r>
          </w:p>
          <w:p w14:paraId="12D32B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физкультминуток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 уроках, динамических перемен;</w:t>
            </w:r>
          </w:p>
          <w:p w14:paraId="4A480812" w14:textId="13740C86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объединений дополнительного образования физкультурно-спортивной направленности в рамках работы школьного спортивного клуба «</w:t>
            </w:r>
            <w:r w:rsidR="00BD6959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486A7B7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-Дни здоровья;</w:t>
            </w:r>
          </w:p>
          <w:p w14:paraId="381092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бесед в классах   о режиме дня, правильном питании, здоровом образе жизни, значении спорта в жизни;</w:t>
            </w:r>
          </w:p>
          <w:p w14:paraId="6ED5D5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наглядной агитации на стендах школы, разработка памяток и буклетов;</w:t>
            </w:r>
          </w:p>
          <w:p w14:paraId="1C720CC3" w14:textId="77777777" w:rsidR="006F6997" w:rsidRPr="006F6997" w:rsidRDefault="006F6997" w:rsidP="00BD69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-профилактические беседы, встречи с представителями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медицинских учреждений;</w:t>
            </w:r>
          </w:p>
          <w:p w14:paraId="5E60450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8F56270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5EE49" w14:textId="3A65F2B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системы двигательной</w:t>
            </w:r>
            <w:r w:rsidR="00BD6959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учащихся как компонента воспитательной работы гимназии</w:t>
            </w:r>
          </w:p>
          <w:p w14:paraId="3C332443" w14:textId="42F11908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EB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-организация динамических пауз, как вовремя уроков, так и вне;</w:t>
            </w:r>
          </w:p>
          <w:p w14:paraId="3814E41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-подвижные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игры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перемене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  начальной школе;</w:t>
            </w:r>
          </w:p>
          <w:p w14:paraId="147FE15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4228A34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E18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правильного (здорового) питания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597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внеклассных мероприятий, лекториев, акций по формированию                                                                                                                   правильного (здорового) питания;</w:t>
            </w:r>
          </w:p>
          <w:p w14:paraId="110A8A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-реализация мероприятий в рамках курса «Разговор о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правильном питании»;</w:t>
            </w:r>
          </w:p>
          <w:p w14:paraId="5C7B40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-контроль за качеством питания и питьевым режимом;</w:t>
            </w:r>
          </w:p>
          <w:p w14:paraId="7F56DB5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родительских собраний и индивидуальных консультаций 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необходимости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правильного рационального питания школьника.</w:t>
            </w:r>
          </w:p>
        </w:tc>
      </w:tr>
      <w:tr w:rsidR="006F6997" w:rsidRPr="006F6997" w14:paraId="0542DA70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C56D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работы по профилактике</w:t>
            </w:r>
          </w:p>
          <w:p w14:paraId="706B9E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употребления ПAB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A1A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-тематические классные часы,  направленные на формирование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</w:t>
            </w:r>
          </w:p>
          <w:p w14:paraId="77D914F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-регулярное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проведение профилактических мероприятий, лекций, встреч с медицинскими работниками, сотрудниками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правоохранительных органов, детскими и подростковыми психологами;</w:t>
            </w:r>
          </w:p>
          <w:p w14:paraId="5E068AE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-проведение дней здоровья;</w:t>
            </w:r>
          </w:p>
          <w:p w14:paraId="3C0C39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в олимпиадах и конкурсах;</w:t>
            </w:r>
          </w:p>
          <w:p w14:paraId="3C1824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условиями проживания и воспитания в семьях «группы риска».</w:t>
            </w:r>
          </w:p>
        </w:tc>
      </w:tr>
      <w:tr w:rsidR="006F6997" w:rsidRPr="006F6997" w14:paraId="7C293031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9D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 родителями (законными представителями)</w:t>
            </w:r>
          </w:p>
          <w:p w14:paraId="75308EF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A8B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565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родительских собраний и педагогических лекториев:</w:t>
            </w:r>
          </w:p>
          <w:p w14:paraId="1D8A1F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«Распорядок дня и двигательный режим школьника»;</w:t>
            </w:r>
          </w:p>
          <w:p w14:paraId="56EE0D4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-«Личная гигиена школьника»;</w:t>
            </w:r>
          </w:p>
          <w:p w14:paraId="0580706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«Воспитание правильной осанки у детей»;</w:t>
            </w:r>
          </w:p>
          <w:p w14:paraId="2B64F2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«Организация правильного питания ребенка в семье»;</w:t>
            </w:r>
          </w:p>
          <w:p w14:paraId="5AC3F5C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«Семейная профилактика проявления негативных привычек»;</w:t>
            </w:r>
          </w:p>
          <w:p w14:paraId="2AB8691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«Как преодолеть страхи»;</w:t>
            </w:r>
          </w:p>
          <w:p w14:paraId="7FA4B87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«Профилактика употребления ПAB несовершеннолетними»;</w:t>
            </w:r>
          </w:p>
          <w:p w14:paraId="6D4501D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Индивидуальные консультации;</w:t>
            </w:r>
          </w:p>
          <w:p w14:paraId="0B64B53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совместной работы педагогов и родителей по проведению спортивных соревнований, дней здоровья.</w:t>
            </w:r>
          </w:p>
          <w:p w14:paraId="3189525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52A14086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B9A53" w14:textId="01928F1C" w:rsidR="00BD6959" w:rsidRPr="00BD6959" w:rsidRDefault="006F6997" w:rsidP="00BD6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</w:t>
            </w:r>
          </w:p>
          <w:p w14:paraId="532ABE69" w14:textId="2EC461C1" w:rsidR="006F6997" w:rsidRPr="006F6997" w:rsidRDefault="006F6997" w:rsidP="00BD6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0AA" w14:textId="77777777" w:rsidR="006F6997" w:rsidRPr="00BD6959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6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Функции</w:t>
            </w:r>
          </w:p>
        </w:tc>
      </w:tr>
      <w:tr w:rsidR="006F6997" w:rsidRPr="006F6997" w14:paraId="76BA8AC5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53B8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Администрация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9F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внедрения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все предметные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области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здоровьесозидающих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технологий;</w:t>
            </w:r>
          </w:p>
          <w:p w14:paraId="4C053D46" w14:textId="5CDF1BE2" w:rsidR="006F6997" w:rsidRPr="006F6997" w:rsidRDefault="00BD6959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оптимизации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учебной нагрузки;</w:t>
            </w:r>
          </w:p>
          <w:p w14:paraId="000C8F7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санитарно-гигиеническое обеспечение общей инфраструктуры школы;</w:t>
            </w:r>
          </w:p>
          <w:p w14:paraId="7CE92E7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оздоровительной инфраструктуры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школы;</w:t>
            </w:r>
          </w:p>
          <w:p w14:paraId="18A92BD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здорового питания в школе; </w:t>
            </w:r>
          </w:p>
          <w:p w14:paraId="2D044B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организация единого мониторинга здоровья;</w:t>
            </w:r>
          </w:p>
          <w:p w14:paraId="18E07A2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3E12095C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A3A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руководитель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4E95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уровня культуры здоровья</w:t>
            </w:r>
          </w:p>
          <w:p w14:paraId="5048F7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учащихся посредством различных моделей обучения и воспитания;</w:t>
            </w:r>
          </w:p>
          <w:p w14:paraId="1A510F2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активности родителей в формировании здорового образа жизни детей; </w:t>
            </w:r>
          </w:p>
          <w:p w14:paraId="32BFAE2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рекомендаций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 построению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индивидуальных образовательных маршрутов;</w:t>
            </w:r>
          </w:p>
          <w:p w14:paraId="7E87E2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повышение квалификации в области здоровье созидающей деятельности.</w:t>
            </w:r>
          </w:p>
        </w:tc>
      </w:tr>
      <w:tr w:rsidR="006F6997" w:rsidRPr="006F6997" w14:paraId="662858B4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D7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14:paraId="294BC07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3608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первичная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профилактика  наркозависимости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 - обусловленных заболеваний;</w:t>
            </w:r>
          </w:p>
          <w:p w14:paraId="1A3B30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социальная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защита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помощь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в укреплении семейных отношений;</w:t>
            </w:r>
          </w:p>
          <w:p w14:paraId="6BB8CD3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стимулирование и развитие социально- значимой деятельности учащихся;</w:t>
            </w:r>
          </w:p>
          <w:p w14:paraId="2BA5AF9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профилактика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эмоционального</w:t>
            </w:r>
          </w:p>
          <w:p w14:paraId="0E4F04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неблагополучия детей и работников школы;</w:t>
            </w:r>
          </w:p>
          <w:p w14:paraId="087E0C9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подготовка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к сдаче  ЕГЭ;</w:t>
            </w:r>
          </w:p>
          <w:p w14:paraId="66B4B6D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психологическая адаптация детей на разных этапах образования;</w:t>
            </w:r>
          </w:p>
          <w:p w14:paraId="3DD66D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психологическое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сопровождение учебного процесса</w:t>
            </w:r>
          </w:p>
        </w:tc>
      </w:tr>
      <w:tr w:rsidR="006F6997" w:rsidRPr="006F6997" w14:paraId="04D51F11" w14:textId="77777777" w:rsidTr="006F6997"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FD2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Заведующий школьной столовой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9FC5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горячего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ab/>
              <w:t>питания</w:t>
            </w:r>
          </w:p>
          <w:p w14:paraId="0DA251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школьников;</w:t>
            </w:r>
          </w:p>
          <w:p w14:paraId="2713CE3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работы школьной</w:t>
            </w:r>
          </w:p>
          <w:p w14:paraId="3DDA857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столовой;</w:t>
            </w:r>
          </w:p>
          <w:p w14:paraId="033E37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обеспечение надлежащего питьевого и режима питания школьников</w:t>
            </w:r>
          </w:p>
        </w:tc>
      </w:tr>
    </w:tbl>
    <w:p w14:paraId="77CC23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6D6C641B" w14:textId="77777777" w:rsidR="006F6997" w:rsidRPr="00BD6959" w:rsidRDefault="006F6997" w:rsidP="00BD69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959">
        <w:rPr>
          <w:rFonts w:ascii="Times New Roman" w:hAnsi="Times New Roman" w:cs="Times New Roman"/>
          <w:b/>
          <w:sz w:val="24"/>
          <w:szCs w:val="24"/>
        </w:rPr>
        <w:t>Модуль «Профориентация»</w:t>
      </w:r>
    </w:p>
    <w:p w14:paraId="724945C9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14:paraId="0007121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14:paraId="2A4E4072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14:paraId="170B167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14:paraId="1F693AB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 этой целью и разработана программа по профориентации,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14:paraId="22FEE290" w14:textId="77777777"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Итогом программы должны стать следующие результаты:</w:t>
      </w:r>
    </w:p>
    <w:p w14:paraId="274684DB" w14:textId="4F40F2D3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положительное отношение к труду;</w:t>
      </w:r>
    </w:p>
    <w:p w14:paraId="57639787" w14:textId="7FD75706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умение разбираться в содержании профессиональной деятельности;</w:t>
      </w:r>
    </w:p>
    <w:p w14:paraId="22B90B4F" w14:textId="62F6537A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соотносить требования, предъявляемые профессией, с индивидуальными качествами;</w:t>
      </w:r>
    </w:p>
    <w:p w14:paraId="2FF39371" w14:textId="0B722FAB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умение анализировать свои возможности и способности (сформировать потребность в осознании и оценке качеств и возможностей своей личности);</w:t>
      </w:r>
    </w:p>
    <w:p w14:paraId="2E6C234E" w14:textId="7B7465B5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оказание психологической помощи учащимся в осознанном выборе будущей профессии;</w:t>
      </w:r>
    </w:p>
    <w:p w14:paraId="0593253B" w14:textId="171DF60F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обучение подростков основным принципам построения профессиональной карьеры и навыкам поведения на рынке труда;</w:t>
      </w:r>
    </w:p>
    <w:p w14:paraId="7907FD41" w14:textId="7143EB41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активация учащихся на реализацию собственных замыслов в реальных социальных условиях.</w:t>
      </w:r>
    </w:p>
    <w:p w14:paraId="428BA8FD" w14:textId="77777777" w:rsidR="006F6997" w:rsidRPr="009656EC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t>В ходе обучения учащиеся овладевают умениями, разнообразными способами деятельности, приобретают опыт:</w:t>
      </w:r>
    </w:p>
    <w:p w14:paraId="02DECDDA" w14:textId="3509D1D2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планирования и осуществления разнообразной практической деятельности: выполнение рефератов, рисунков, посещение рабочих мест и др.;</w:t>
      </w:r>
    </w:p>
    <w:p w14:paraId="388BD2CD" w14:textId="2EB6CC79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решения разнообразных задач, требующих поиска пути и способов решения;</w:t>
      </w:r>
    </w:p>
    <w:p w14:paraId="3CE5B490" w14:textId="77777777"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 осуществления различных типов проектов: исследовательских, творческих, практико-о</w:t>
      </w:r>
      <w:r>
        <w:rPr>
          <w:rFonts w:ascii="Times New Roman" w:hAnsi="Times New Roman" w:cs="Times New Roman"/>
          <w:sz w:val="24"/>
          <w:szCs w:val="24"/>
        </w:rPr>
        <w:t>риентированных, информационных;</w:t>
      </w:r>
    </w:p>
    <w:p w14:paraId="3F4E1308" w14:textId="42A030F0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14:paraId="313CED14" w14:textId="081E3DBF" w:rsidR="006F6997" w:rsidRPr="006F6997" w:rsidRDefault="009656EC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6997" w:rsidRPr="006F6997">
        <w:rPr>
          <w:rFonts w:ascii="Times New Roman" w:hAnsi="Times New Roman" w:cs="Times New Roman"/>
          <w:sz w:val="24"/>
          <w:szCs w:val="24"/>
        </w:rPr>
        <w:t> 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tbl>
      <w:tblPr>
        <w:tblW w:w="1035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119"/>
        <w:gridCol w:w="4112"/>
      </w:tblGrid>
      <w:tr w:rsidR="006F6997" w:rsidRPr="009656EC" w14:paraId="0CD63828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05449" w14:textId="51C1B7D8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E46CA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Форма деятельности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E9E28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1FEBC5B9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4FEE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Расширение знаний школьников о типах профессий, условиях работы, о способах выбора профессий, о достоинствах и недостатках той или иной интересной школьникам профессиональной деятельности.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4538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района, ярмарки профессий, деловые игры, квесты.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5AAA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14:paraId="0B8F9FA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Проведение тематических классных часов </w:t>
            </w:r>
          </w:p>
        </w:tc>
      </w:tr>
      <w:tr w:rsidR="006F6997" w:rsidRPr="006F6997" w14:paraId="23D4E59B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D02B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Подготовка школьника к осознанному планированию и реализации своего профессионального будущего, более глубокое знакомство с теми или иными профессиями, получение представлений об их специфике, проба своих сил в той или иной профессии, развитие в себе соответствующих навыков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D8B9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со справочниками средних и высших учебных заведений, аналитическая работа на основе медицинских справок и годности к выбранной профессии. Проведение тестирования по методикам «Кто я?», «Произвольное самоопределение», «Профессиональная готовность» и др., фестиваль рабочих профессий.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0A4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14:paraId="3072568A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9314B" w14:textId="3027B32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социального педагога по выявлению склонностей, способностей, дарований и иных индивидуальных особенностей детей, которые могут иметь значение в процессе выбора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ими профессии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4D6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графику социального педагога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F48A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Методика "Жизненное предназначение" Анкета по профессиональному самоопределению</w:t>
            </w:r>
          </w:p>
          <w:p w14:paraId="0FE43F9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Анкета по изучению профессиональной направленности  </w:t>
            </w:r>
          </w:p>
          <w:p w14:paraId="42691BF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Анкета по выявлению 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профориентационных интересов</w:t>
            </w:r>
          </w:p>
          <w:p w14:paraId="55619E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мотивов выбора профессии</w:t>
            </w:r>
          </w:p>
          <w:p w14:paraId="1D1CC00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 Тест по выявлению интересов учащихся </w:t>
            </w:r>
          </w:p>
          <w:p w14:paraId="72FF92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направленности личности на себя, на коллектив, на задачу</w:t>
            </w:r>
          </w:p>
          <w:p w14:paraId="51B370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Тест “Я предпочту” </w:t>
            </w:r>
          </w:p>
          <w:p w14:paraId="6BFEFE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Тест по выявлению организаторских способностей и т.п.</w:t>
            </w:r>
          </w:p>
        </w:tc>
      </w:tr>
      <w:tr w:rsidR="006F6997" w:rsidRPr="006F6997" w14:paraId="7058E3AA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EAAB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Профориентационное онлайн-тестирование, онлайн курсы по профессиям и направлениям образования, лекции, учебно-тренировочные задачи, мастер-классы, открытые уроки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6235" w14:textId="235F4C9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Регистрация пользователей на платформе проекта «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Билет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будущее</w:t>
            </w: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», </w:t>
            </w:r>
            <w:r w:rsidR="009656EC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 тестирование в рамках проекта</w:t>
            </w:r>
            <w:r w:rsidR="009656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F9F422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97A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1D9A41C8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2F6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Профпросвещение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D554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Начальная профессиональная подготовка школьников осуществляется через организацию кружков дополнительного образования.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DAB9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 классных часов </w:t>
            </w:r>
          </w:p>
          <w:p w14:paraId="3FCC59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Осуществление взаимодействия с учреждениями дополнительного образованиями, предприятиями, центром занятости.</w:t>
            </w:r>
          </w:p>
        </w:tc>
      </w:tr>
      <w:tr w:rsidR="006F6997" w:rsidRPr="006F6997" w14:paraId="69AD5639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A650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Профинформация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1BEE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Система мер по ознакомлению учащихся:</w:t>
            </w:r>
          </w:p>
          <w:p w14:paraId="2AE5F1E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ситуацией в области спроса и предложения на рынке труда</w:t>
            </w:r>
          </w:p>
          <w:p w14:paraId="527DC4C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-с характером работы по основным профессиям и специальностям.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2869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по профориентационной работе на школьном сайте Оформление стенда по профориентации (например, «Твоя профессиональная карьера», «В мире профессий», «Слагаемые выбора профессии»).</w:t>
            </w:r>
          </w:p>
          <w:p w14:paraId="1C224492" w14:textId="1A09FF8B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2DADB17" w14:textId="77777777" w:rsidTr="009656EC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1C9F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Профконсультация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DA28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01B4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встречи учащихся с представителями различных профессий.</w:t>
            </w:r>
          </w:p>
          <w:p w14:paraId="0E7392FE" w14:textId="0C9D444D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811B72" w14:textId="5B49DAEA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3506C06D" w14:textId="4BB3EE6C" w:rsidR="006F6997" w:rsidRPr="009656EC" w:rsidRDefault="006F6997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56EC">
        <w:rPr>
          <w:rFonts w:ascii="Times New Roman" w:hAnsi="Times New Roman" w:cs="Times New Roman"/>
          <w:b/>
          <w:sz w:val="24"/>
          <w:szCs w:val="24"/>
        </w:rPr>
        <w:lastRenderedPageBreak/>
        <w:t>Модуль «Самоуправление»</w:t>
      </w:r>
    </w:p>
    <w:p w14:paraId="5F10F18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Данный модуль включает старшее звено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в управление образовательного центра.</w:t>
      </w:r>
    </w:p>
    <w:p w14:paraId="280EE9B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образом. </w:t>
      </w:r>
    </w:p>
    <w:tbl>
      <w:tblPr>
        <w:tblW w:w="978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386"/>
        <w:gridCol w:w="4147"/>
        <w:gridCol w:w="4822"/>
      </w:tblGrid>
      <w:tr w:rsidR="006F6997" w:rsidRPr="009656EC" w14:paraId="692F3112" w14:textId="77777777" w:rsidTr="006F6997"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9D0C0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A2E77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Вид, форма деятельности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56777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6F6997" w:rsidRPr="006F6997" w14:paraId="3DF40B2F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A6EA8" w14:textId="77777777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школы</w:t>
            </w:r>
          </w:p>
        </w:tc>
      </w:tr>
      <w:tr w:rsidR="006F6997" w:rsidRPr="006F6997" w14:paraId="3C419D4A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DCF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BC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школе.</w:t>
            </w:r>
          </w:p>
          <w:p w14:paraId="7F3C3AA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4293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Работа службы медиации. </w:t>
            </w:r>
          </w:p>
          <w:p w14:paraId="68CEBE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Распространения значимой для школьников информации и получения обратной связи от классных коллективов.</w:t>
            </w:r>
          </w:p>
          <w:p w14:paraId="5E7807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B94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8087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9731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Организация, подготовка и проведение личностно значимых для школьников событий (соревнований, конкурсов, фестивалей, дел и т.п.).</w:t>
            </w:r>
          </w:p>
        </w:tc>
      </w:tr>
      <w:tr w:rsidR="006F6997" w:rsidRPr="006F6997" w14:paraId="675C9593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E87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2DD9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школьного актива, инициирующего и организующего проведение личностно значимых для школьников событий.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D11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5523E4CB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31EDD" w14:textId="6569715B" w:rsidR="006F6997" w:rsidRPr="009656EC" w:rsidRDefault="009656EC" w:rsidP="009656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6F6997"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уровне классов:</w:t>
            </w:r>
          </w:p>
        </w:tc>
      </w:tr>
      <w:tr w:rsidR="006F6997" w:rsidRPr="006F6997" w14:paraId="474EE09D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D17C9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6644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по инициативе и предложениям учащихся класса активистов,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руководителей.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74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о взаимоотношениях; </w:t>
            </w:r>
          </w:p>
          <w:p w14:paraId="32E666A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«Ненасильственное общение»; </w:t>
            </w:r>
          </w:p>
          <w:p w14:paraId="4BFD5B4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Навыки коммуникации и кооперации, развиваемые при реализации УМК «Социально-эмоциональное развитие младших школьников», УМК «Развитие личностного потенциала подростков»</w:t>
            </w:r>
          </w:p>
          <w:p w14:paraId="51A4871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0643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05A8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класса в различных направлениях, распределение ответственных должностей.</w:t>
            </w:r>
          </w:p>
        </w:tc>
      </w:tr>
      <w:tr w:rsidR="006F6997" w:rsidRPr="006F6997" w14:paraId="7973D6A0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BB78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BD33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Деятельность выбранных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</w:t>
            </w:r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2A86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00363906" w14:textId="77777777" w:rsidTr="006F6997"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DBC85" w14:textId="2A0F3B5C" w:rsidR="006F6997" w:rsidRPr="009656EC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56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 индивидуальном уровне: </w:t>
            </w:r>
          </w:p>
        </w:tc>
      </w:tr>
      <w:tr w:rsidR="006F6997" w:rsidRPr="006F6997" w14:paraId="7542BC88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654A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A4A5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школьников в планирование, организацию,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дел;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7C6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Планирование, подведение итогов и анализ досуговых мероприятий, поиск новых идей, проектная деятельность.</w:t>
            </w:r>
          </w:p>
          <w:p w14:paraId="2A28FC4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Планирование, организация, проведение и анализ общешкольных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дел.</w:t>
            </w:r>
          </w:p>
          <w:p w14:paraId="0162D66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трудовой деятельности (проведение субботников).</w:t>
            </w:r>
          </w:p>
          <w:p w14:paraId="47C735F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EC9D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3247A5C0" w14:textId="77777777" w:rsidTr="006F6997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7B5C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55D4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</w:p>
        </w:tc>
        <w:tc>
          <w:tcPr>
            <w:tcW w:w="4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71E7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64FC3C" w14:textId="77777777"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85733F" w14:textId="7B0A5D4D" w:rsidR="009656EC" w:rsidRDefault="009656EC" w:rsidP="009656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«Социальное партнерство»</w:t>
      </w:r>
    </w:p>
    <w:p w14:paraId="01AE825B" w14:textId="32A32C67" w:rsidR="006F6997" w:rsidRPr="006F6997" w:rsidRDefault="009656EC" w:rsidP="009656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Взаимодействие школы с социальными партнерами</w:t>
      </w:r>
    </w:p>
    <w:tbl>
      <w:tblPr>
        <w:tblW w:w="94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3191"/>
        <w:gridCol w:w="5711"/>
      </w:tblGrid>
      <w:tr w:rsidR="00860A33" w:rsidRPr="006F6997" w14:paraId="49662D99" w14:textId="77777777" w:rsidTr="00AA71C6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B2E59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DF262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Социальные партнеры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88293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Совместная  деятельность</w:t>
            </w:r>
          </w:p>
        </w:tc>
      </w:tr>
      <w:tr w:rsidR="00860A33" w:rsidRPr="006F6997" w14:paraId="505A5B89" w14:textId="77777777" w:rsidTr="00AA71C6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02B82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20DC3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Бахтайская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6F5A4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акциях,  в конкурсах, проектах, игровых мероприятиях, совместное проведение библиотечных уроков, тематических занятий, посещение выставок.  </w:t>
            </w:r>
          </w:p>
        </w:tc>
      </w:tr>
      <w:tr w:rsidR="00860A33" w:rsidRPr="006F6997" w14:paraId="1D3AE5A5" w14:textId="77777777" w:rsidTr="00AA71C6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67122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0171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  <w:p w14:paraId="55470898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18012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совместных мероприятий. Участие  в акциях,  в конкурсах, игровых мероприятиях.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Школьники ОУ вовлечены в кружки.</w:t>
            </w:r>
          </w:p>
        </w:tc>
      </w:tr>
      <w:tr w:rsidR="00860A33" w:rsidRPr="006F6997" w14:paraId="31517F1F" w14:textId="77777777" w:rsidTr="00AA71C6">
        <w:trPr>
          <w:trHeight w:val="34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899C5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00890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дом-музей имени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М.Н.Ербанова</w:t>
            </w:r>
            <w:proofErr w:type="spellEnd"/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548AB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выставок. Проведение совместных классных часов, бесед.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0564F" w:rsidRPr="006F6997" w14:paraId="7BBC4FF3" w14:textId="77777777" w:rsidTr="005709A7">
        <w:trPr>
          <w:trHeight w:val="353"/>
        </w:trPr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E86882E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A22FDDE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1E71F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</w:tc>
      </w:tr>
      <w:tr w:rsidR="0030564F" w:rsidRPr="006F6997" w14:paraId="53B9B919" w14:textId="77777777" w:rsidTr="005709A7">
        <w:trPr>
          <w:trHeight w:val="353"/>
        </w:trPr>
        <w:tc>
          <w:tcPr>
            <w:tcW w:w="5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0642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B185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72738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мероприятиях, соревнованиях, конкурсах.</w:t>
            </w:r>
          </w:p>
          <w:p w14:paraId="1918491E" w14:textId="77777777" w:rsidR="0030564F" w:rsidRPr="006F6997" w:rsidRDefault="0030564F" w:rsidP="00AA71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Сдача норм ГТО.</w:t>
            </w:r>
          </w:p>
        </w:tc>
      </w:tr>
      <w:tr w:rsidR="00860A33" w:rsidRPr="006F6997" w14:paraId="682DFD8F" w14:textId="77777777" w:rsidTr="00AA71C6">
        <w:trPr>
          <w:trHeight w:val="35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ECC93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EABC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ЗАПТ</w:t>
            </w:r>
          </w:p>
        </w:tc>
        <w:tc>
          <w:tcPr>
            <w:tcW w:w="5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C0525" w14:textId="77777777" w:rsidR="00860A33" w:rsidRPr="006F6997" w:rsidRDefault="00860A33" w:rsidP="00AA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по профессиональной ориентации школьников.</w:t>
            </w:r>
          </w:p>
        </w:tc>
      </w:tr>
    </w:tbl>
    <w:p w14:paraId="57AA4097" w14:textId="77777777" w:rsidR="009656EC" w:rsidRDefault="009656EC" w:rsidP="006F6997">
      <w:pPr>
        <w:rPr>
          <w:rFonts w:ascii="Times New Roman" w:hAnsi="Times New Roman" w:cs="Times New Roman"/>
          <w:sz w:val="24"/>
          <w:szCs w:val="24"/>
        </w:rPr>
      </w:pPr>
    </w:p>
    <w:p w14:paraId="1C495595" w14:textId="7FEB92C0"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</w:t>
      </w:r>
      <w:proofErr w:type="gramStart"/>
      <w:r w:rsidRPr="00860A33">
        <w:rPr>
          <w:rFonts w:ascii="Times New Roman" w:hAnsi="Times New Roman" w:cs="Times New Roman"/>
          <w:b/>
          <w:sz w:val="24"/>
          <w:szCs w:val="24"/>
        </w:rPr>
        <w:t>Школьные</w:t>
      </w:r>
      <w:proofErr w:type="gramEnd"/>
      <w:r w:rsidRPr="00860A33">
        <w:rPr>
          <w:rFonts w:ascii="Times New Roman" w:hAnsi="Times New Roman" w:cs="Times New Roman"/>
          <w:b/>
          <w:sz w:val="24"/>
          <w:szCs w:val="24"/>
        </w:rPr>
        <w:t xml:space="preserve"> медиа»</w:t>
      </w:r>
    </w:p>
    <w:p w14:paraId="44650886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Цель школьных медиа – обмен оперативной информацией,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14:paraId="7304DCE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Воспитательный потенциал школьных медиа реализуется в рамках следующих видов и форм деятельности: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6F6997" w:rsidRPr="006F6997" w14:paraId="2664E0B0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AD2F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D55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Форма деятельности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5D54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46BA1FFE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812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Медиасопровождение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28F0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инициативной группы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55B3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Информационно-техническая поддержка школьных мероприятий: осуществление фото- и видеосъемки, мультимедийное сопровождение общешкольных ключевых дел (праздников, конкурсов, концертов, фестивалей и 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тп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6F6997" w:rsidRPr="006F6997" w14:paraId="329BBA89" w14:textId="77777777" w:rsidTr="006F699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A39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Школьная интернет-группа 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B9D1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Работа разновозрастного сообщества школьников и педагогов,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77837" w14:textId="0B69C577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Поддержка интернет-сайт школы и групп в социальных сетях «</w:t>
            </w:r>
            <w:proofErr w:type="spell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», «Одноклассники»,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вопросы, создают презентации, ролики, клипы</w:t>
            </w:r>
            <w:proofErr w:type="gramEnd"/>
          </w:p>
        </w:tc>
      </w:tr>
    </w:tbl>
    <w:p w14:paraId="63E2C91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0E4A87B3" w14:textId="06FCEEA2" w:rsidR="006F6997" w:rsidRPr="00860A33" w:rsidRDefault="006F6997" w:rsidP="00860A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A33">
        <w:rPr>
          <w:rFonts w:ascii="Times New Roman" w:hAnsi="Times New Roman" w:cs="Times New Roman"/>
          <w:b/>
          <w:sz w:val="24"/>
          <w:szCs w:val="24"/>
        </w:rPr>
        <w:t>Модуль «Детские общественные объединения»</w:t>
      </w:r>
    </w:p>
    <w:p w14:paraId="5C44A4E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Актуальность. В современном мире важными качествами человека стали социальная мобильность, коммуникабельность и конкурентоспособность. В связи с этим, одной из важнейших задач образовательно-воспитательного процесса в настоящее время стало развитие социальной активности обучающихся. Главная цель этого процесса – формирование гражданина, личности, способной не только полноценно жить в обществе, но и быть максимально ему полезным. Современная педагогическая практика опирается на личностно-ориентированное образование,  с позиций которого ребенок рассматривается  как субъект педагогического процесса,  где наибольшее внимание уделяется созданию оптимальных условий для интеллектуального, социального и эмоционального  развития растущей личности.</w:t>
      </w:r>
    </w:p>
    <w:p w14:paraId="5077520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>Цель – формирование лидерских качеств подростков через 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14:paraId="0C9329D8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4"/>
        <w:gridCol w:w="4786"/>
      </w:tblGrid>
      <w:tr w:rsidR="006F6997" w:rsidRPr="00860A33" w14:paraId="09D51634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8FFA4" w14:textId="77777777"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детского объединения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E495" w14:textId="77777777" w:rsidR="006F6997" w:rsidRPr="00860A33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A3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6F6997" w:rsidRPr="006F6997" w14:paraId="0F713815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175D9" w14:textId="1E227612" w:rsidR="006F6997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ДОБРОволец</w:t>
            </w:r>
            <w:proofErr w:type="spellEnd"/>
            <w:r w:rsidR="006F6997"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2DF1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Организация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 (посильная помощь пожилым людям; совместная работа с учреждениями социальной сферы, участие школьников в работе на прилегающей к школе территории и др.)</w:t>
            </w:r>
          </w:p>
          <w:p w14:paraId="1802B264" w14:textId="77777777" w:rsidR="00860A33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направленных на сохранение памяти о подвиге народа во время ВОВ, оказание посильной помощи ветеранам.</w:t>
            </w:r>
            <w:r w:rsidR="00860A33"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C49C31" w14:textId="3A826E8F" w:rsid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Уход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обелиском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, за могилами ветеранов войны.</w:t>
            </w:r>
          </w:p>
          <w:p w14:paraId="0F826253" w14:textId="77777777" w:rsidR="00860A33" w:rsidRPr="006F6997" w:rsidRDefault="00860A33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8D7F2" w14:textId="40E5C2F3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997" w:rsidRPr="006F6997" w14:paraId="6F48EDE3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36F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Отряд юных инспекторов движения </w:t>
            </w:r>
          </w:p>
          <w:p w14:paraId="4925E06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E4D8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1B8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0E18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8A1B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04F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7399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участников.</w:t>
            </w:r>
          </w:p>
          <w:p w14:paraId="296A72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проведения традиционных дел).</w:t>
            </w:r>
          </w:p>
          <w:p w14:paraId="73BCA40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соревнованиях, конкурсах,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фестивалях и мероприятиях, проводимых в рамках детского творчества.</w:t>
            </w:r>
          </w:p>
          <w:p w14:paraId="26ED0E4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Проведение массово-разъяснительной работы по пропаганде безопасности дорожного движения (изготовление буклетов)</w:t>
            </w:r>
          </w:p>
        </w:tc>
      </w:tr>
      <w:tr w:rsidR="006F6997" w:rsidRPr="006F6997" w14:paraId="451A6CFC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B1D97" w14:textId="0F3EB4CB" w:rsidR="006F6997" w:rsidRPr="006F6997" w:rsidRDefault="006F6997" w:rsidP="00860A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 спортивный клуб «</w:t>
            </w:r>
            <w:r w:rsidR="00860A33">
              <w:rPr>
                <w:rFonts w:ascii="Times New Roman" w:hAnsi="Times New Roman" w:cs="Times New Roman"/>
                <w:sz w:val="24"/>
                <w:szCs w:val="24"/>
              </w:rPr>
              <w:t>Олимпиец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B1B1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спортивных событий и соревнований. Представление школы на соревнованиях различного уровня.</w:t>
            </w:r>
          </w:p>
        </w:tc>
      </w:tr>
      <w:tr w:rsidR="00CF4465" w:rsidRPr="006F6997" w14:paraId="63508438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C59C" w14:textId="444524FE" w:rsidR="00CF4465" w:rsidRPr="006F6997" w:rsidRDefault="00CF4465" w:rsidP="00860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театр «Вдохновение»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E630" w14:textId="22905D75" w:rsidR="00CF4465" w:rsidRPr="006F6997" w:rsidRDefault="00CF4465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Предоставление  каждому ребенку условия для творческой самореализации, личностного самоопределения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Участие в организации школьных мероприятий.</w:t>
            </w:r>
          </w:p>
        </w:tc>
      </w:tr>
      <w:tr w:rsidR="006F6997" w:rsidRPr="006F6997" w14:paraId="2D20949C" w14:textId="77777777" w:rsidTr="006F6997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3EB86" w14:textId="77777777" w:rsidR="006F6997" w:rsidRPr="00CF4465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Первичное отделение РДДМ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F2AF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Предоставление  каждому ребенку условия 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      </w:r>
          </w:p>
        </w:tc>
      </w:tr>
    </w:tbl>
    <w:p w14:paraId="55F1EBB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2B36FEBE" w14:textId="77777777"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14:paraId="77D77831" w14:textId="77777777" w:rsidR="00FE7D50" w:rsidRDefault="00FE7D50" w:rsidP="006F6997">
      <w:pPr>
        <w:rPr>
          <w:rFonts w:ascii="Times New Roman" w:hAnsi="Times New Roman" w:cs="Times New Roman"/>
          <w:sz w:val="24"/>
          <w:szCs w:val="24"/>
        </w:rPr>
      </w:pPr>
    </w:p>
    <w:p w14:paraId="309FE9BD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CF446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Модуль </w:t>
      </w:r>
      <w:r w:rsidRPr="00CF4465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  <w:t>«Рачительный хозяин Земли»</w:t>
      </w:r>
    </w:p>
    <w:p w14:paraId="01D6C763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27ABDEA2" w14:textId="6CDC819E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Р</w:t>
      </w:r>
      <w:r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еализация данного модуля будет 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направлено на решение задач формирования общей культуры личности, адаптации личности к жизни в обществе, на создание основы для осознанного выбора и освоения профессиональных образовательных программ.</w:t>
      </w:r>
    </w:p>
    <w:p w14:paraId="0788B324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В результате реализации данного модуля произойдет развитие компетенций: инициативность, креативность, развитое критическое мышление, готовность к непрерывному самообразованию, освоению новых компетенций: сотрудничество и взаимная  ответственность, готовность содействовать сохранению окружающей среды, высокая социальная активность.</w:t>
      </w:r>
    </w:p>
    <w:p w14:paraId="224D1EBB" w14:textId="404D1C25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outlineLvl w:val="0"/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  <w:t>Мероприятия</w:t>
      </w:r>
      <w:r w:rsidRPr="00CF4465">
        <w:rPr>
          <w:rFonts w:ascii="Times New Roman" w:eastAsia="Times New Roman" w:hAnsi="Times New Roman" w:cs="Times New Roman"/>
          <w:b/>
          <w:color w:val="0D0D0D"/>
          <w:kern w:val="0"/>
          <w:sz w:val="24"/>
          <w:szCs w:val="24"/>
          <w14:ligatures w14:val="none"/>
        </w:rPr>
        <w:t>:</w:t>
      </w:r>
    </w:p>
    <w:p w14:paraId="03A0BDAF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 внешнем уровне: НПК «Будущий хозяин Земли», «Новое поколение»,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Агросемья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», профессиональные пробы,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агрофестивали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, «Начинающий фермер».</w:t>
      </w:r>
    </w:p>
    <w:p w14:paraId="48999C92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На школьном уровне:  Трудовой десант, дайджест профессий завтрашнего дня, организация встреч с интересными людьми, создание ландшафтного дизайна на пришкольной территории, проведение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агрофестивалей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экскурсии в КФХ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( 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в том числе места работы родителей обучающихся), решение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агрокейсов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расширяющие знания школьников о различных с/х  профессиях, о достоинствах и недостатках той или иной интересной школьникам профессиональной деятельности в сфере АПК. </w:t>
      </w:r>
    </w:p>
    <w:p w14:paraId="48185725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lastRenderedPageBreak/>
        <w:t>Регулярная организация и проведение конкурсов творческих проектов по благоустройству различных участков пришкольной территории (например, конкурс «Аукцион идей» на лучший мини-проект по благоустройству и озеленению пришкольной территории или  класса, конкурсы «Лучший школьный огород», конкурс по благоустройству территории пришкольного участка «Лучшая клумба»</w:t>
      </w:r>
      <w:proofErr w:type="gramEnd"/>
    </w:p>
    <w:p w14:paraId="68D3F291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На уровне классов: классные часы «Знакомство с профессиями», проекты «Огород на подоконнике», «Семейные династии»,  «Труженики села», реализация проекта по благоустройству и оформлению дизайна школьных помещений «Школьный зимний сад», летом «Удивительная классная клумба», акции «Аллея выпускников», «Сад Победы».</w:t>
      </w:r>
      <w:proofErr w:type="gramEnd"/>
    </w:p>
    <w:p w14:paraId="260D937F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На индивидуальном уровне: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агроконкурсы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 xml:space="preserve">, марафоны, олимпиады,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агрокейсы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,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при выборе ими профессии.</w:t>
      </w:r>
    </w:p>
    <w:p w14:paraId="71E03B69" w14:textId="77777777" w:rsidR="00CF4465" w:rsidRPr="00CF4465" w:rsidRDefault="00CF4465" w:rsidP="00CF446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Совместное с педагогами изучение интернет ресурсов, посвященных выбору профессий (</w:t>
      </w:r>
      <w:hyperlink r:id="rId7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  <w14:ligatures w14:val="none"/>
          </w:rPr>
          <w:t>http://metodkabinet.ru/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, </w:t>
      </w:r>
      <w:hyperlink r:id="rId8" w:history="1">
        <w:r w:rsidRPr="00CF4465">
          <w:rPr>
            <w:rFonts w:ascii="Times New Roman" w:eastAsia="Times New Roman" w:hAnsi="Times New Roman" w:cs="Times New Roman"/>
            <w:color w:val="0D0D0D"/>
            <w:kern w:val="0"/>
            <w:sz w:val="24"/>
            <w:szCs w:val="24"/>
            <w:u w:val="single"/>
            <w:lang w:eastAsia="ru-RU"/>
            <w14:ligatures w14:val="none"/>
          </w:rPr>
          <w:t>http://мой</w:t>
        </w:r>
      </w:hyperlink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ориентир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.р</w:t>
      </w:r>
      <w:proofErr w:type="gram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ф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/    https://proektoria.online/news/projectnews/prodolzhenie_cikla_vserossijskih_otkrytyh_urokov/ и др.),  прохождение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профориентационного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онлайн-тестирования (https://proforientator.ru/tests/; </w:t>
      </w:r>
      <w:proofErr w:type="gram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https://postupi.online/  и др.), онлайн курсов по интересующим профессиям и направлениям образования, веб-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квеста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«Построй свою траекторию поступления в вуз (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val="en-US" w:eastAsia="ru-RU"/>
          <w14:ligatures w14:val="none"/>
        </w:rPr>
        <w:t>ht</w:t>
      </w: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tps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://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postupi.online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service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service-vo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/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quest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/);  участие в работе всероссийских 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профориентационных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 xml:space="preserve"> проектов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ПроеКТОриЯ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» (https://proektoria.online/), «</w:t>
      </w:r>
      <w:proofErr w:type="spellStart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Навигатум</w:t>
      </w:r>
      <w:proofErr w:type="spellEnd"/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:lang w:eastAsia="ru-RU"/>
          <w14:ligatures w14:val="none"/>
        </w:rPr>
        <w:t>» (https://navigatum.ru/), созданных в сети интернет: просмотр лекций, решение учебно-тренировочных задач, участие в мастер-классах.</w:t>
      </w:r>
      <w:proofErr w:type="gramEnd"/>
    </w:p>
    <w:p w14:paraId="425427E6" w14:textId="77777777" w:rsidR="00CF4465" w:rsidRPr="00CF4465" w:rsidRDefault="00CF4465" w:rsidP="00CF4465">
      <w:pPr>
        <w:widowControl w:val="0"/>
        <w:autoSpaceDE w:val="0"/>
        <w:autoSpaceDN w:val="0"/>
        <w:spacing w:after="0" w:line="276" w:lineRule="auto"/>
        <w:ind w:firstLine="709"/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</w:pPr>
      <w:r w:rsidRPr="00CF4465">
        <w:rPr>
          <w:rFonts w:ascii="Times New Roman" w:eastAsia="Times New Roman" w:hAnsi="Times New Roman" w:cs="Times New Roman"/>
          <w:color w:val="0D0D0D"/>
          <w:kern w:val="0"/>
          <w:sz w:val="24"/>
          <w:szCs w:val="24"/>
          <w14:ligatures w14:val="none"/>
        </w:rPr>
        <w:t>В результате успешной реализации модуля каждый выпускник школы будет готов к  инновациям,  успешности, с активной жизненной позицией, готовый к осознанному выбору профессии, к продолжению повышения образования и продуктивной трудовой деятельности.</w:t>
      </w:r>
    </w:p>
    <w:p w14:paraId="202AE058" w14:textId="77777777" w:rsidR="00FE7D50" w:rsidRPr="00CF4465" w:rsidRDefault="00FE7D50" w:rsidP="00CF4465">
      <w:pPr>
        <w:rPr>
          <w:rFonts w:ascii="Times New Roman" w:hAnsi="Times New Roman" w:cs="Times New Roman"/>
          <w:sz w:val="24"/>
          <w:szCs w:val="24"/>
        </w:rPr>
      </w:pPr>
    </w:p>
    <w:p w14:paraId="147F367E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81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Модуль «Моя малая Родина»</w:t>
      </w:r>
    </w:p>
    <w:p w14:paraId="6F5A3D96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3F99E1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bCs/>
          <w:iCs/>
          <w:color w:val="000000"/>
          <w:kern w:val="0"/>
          <w:sz w:val="24"/>
          <w:szCs w:val="24"/>
          <w:lang w:eastAsia="ru-RU"/>
          <w14:ligatures w14:val="none"/>
        </w:rPr>
        <w:t>Цель данного модуля: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 создание условий для 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  <w:r w:rsidRPr="00811C0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14:paraId="4A321F0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bCs/>
          <w:color w:val="181818"/>
          <w:kern w:val="0"/>
          <w:sz w:val="24"/>
          <w:szCs w:val="24"/>
          <w:lang w:eastAsia="ru-RU"/>
          <w14:ligatures w14:val="none"/>
        </w:rPr>
        <w:t>Для достижения указанной цели решаются следующие задачи:</w:t>
      </w:r>
    </w:p>
    <w:p w14:paraId="7FDD77E7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создавать условия для эффективного гражданского и патриотического воспитания школьников;</w:t>
      </w:r>
    </w:p>
    <w:p w14:paraId="6E4DDEBD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формировать эффективную работу по 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государству;</w:t>
      </w:r>
    </w:p>
    <w:p w14:paraId="3C66E26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14:paraId="5207AED4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lastRenderedPageBreak/>
        <w:t>- развивать системы гражданского и патриотического воспитания через интеграцию урочной и внеурочной деятельности, обновление содержания образования, переноса акцента с обучения на воспитание в процессе образования;</w:t>
      </w:r>
    </w:p>
    <w:p w14:paraId="0BCAE41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воспитывать уважительного отношения к героическому прошлому Родины, ее истории, традициям через поисково-краеведческую работу, совместную  деятельность  обучающихся с советами ветеранов войны и труда;</w:t>
      </w:r>
    </w:p>
    <w:p w14:paraId="019C2CF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России.</w:t>
      </w:r>
    </w:p>
    <w:p w14:paraId="2EFB05DD" w14:textId="3690AB6B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811C0D">
        <w:rPr>
          <w:rFonts w:ascii="Arial" w:eastAsia="Times New Roman" w:hAnsi="Arial" w:cs="Arial"/>
          <w:color w:val="181818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Воспитательный потенциал реализуется в рамках следующих видов и форм деятельности:</w:t>
      </w:r>
    </w:p>
    <w:p w14:paraId="3AE46A4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Беседы</w:t>
      </w:r>
    </w:p>
    <w:p w14:paraId="67CD46D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       Предметные уроки (литературное чтение, русский язык, окружающий мир, музыка, 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ИЗО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49243A71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Классный час  </w:t>
      </w:r>
    </w:p>
    <w:p w14:paraId="0DE2D6B2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Сообщения</w:t>
      </w:r>
    </w:p>
    <w:p w14:paraId="525335BE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Встречи с интересными людьми</w:t>
      </w:r>
    </w:p>
    <w:p w14:paraId="5D41940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Литературно – музыкальные композиции</w:t>
      </w:r>
    </w:p>
    <w:p w14:paraId="37D816B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Просмотр и обсуждение видеоматериала </w:t>
      </w:r>
    </w:p>
    <w:p w14:paraId="77EBA22C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Экскурсии (урочная, внеурочная, внешкольная)</w:t>
      </w:r>
    </w:p>
    <w:p w14:paraId="25B9675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Поездки, походы по историческим и памятным местам</w:t>
      </w:r>
    </w:p>
    <w:p w14:paraId="54BDA00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  </w:t>
      </w:r>
      <w:r w:rsidRPr="00811C0D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Практические занятия (</w:t>
      </w:r>
      <w:proofErr w:type="gramStart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урочная</w:t>
      </w:r>
      <w:proofErr w:type="gramEnd"/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внеурочная):</w:t>
      </w:r>
    </w:p>
    <w:p w14:paraId="09B06A2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Творческие конкурсы</w:t>
      </w:r>
    </w:p>
    <w:p w14:paraId="4FE55CEB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Выставки декоративно-прикладного искусства</w:t>
      </w:r>
    </w:p>
    <w:p w14:paraId="2D2A7BCA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Коллективные творческие дела</w:t>
      </w:r>
    </w:p>
    <w:p w14:paraId="51DBB4BF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Соревнования</w:t>
      </w:r>
    </w:p>
    <w:p w14:paraId="74B1DE5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Показательные выступления</w:t>
      </w:r>
    </w:p>
    <w:p w14:paraId="66ABE9CD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Праздники</w:t>
      </w:r>
    </w:p>
    <w:p w14:paraId="6C3545D8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Викторины</w:t>
      </w:r>
    </w:p>
    <w:p w14:paraId="52C570A5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Интеллектуально-познавательные игры</w:t>
      </w:r>
    </w:p>
    <w:p w14:paraId="7B7F497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Трудовые дела</w:t>
      </w:r>
    </w:p>
    <w:p w14:paraId="5D32977F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Тренинги</w:t>
      </w:r>
    </w:p>
    <w:p w14:paraId="78EADCBE" w14:textId="724FDF94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       Наблюдение учащихся за событиями в </w:t>
      </w:r>
      <w:r w:rsidR="00380D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селе, стране</w:t>
      </w:r>
    </w:p>
    <w:p w14:paraId="65235DA8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Обсуждение, обыгрывание проблемных ситуаций</w:t>
      </w:r>
    </w:p>
    <w:p w14:paraId="18CCE0F5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Заочные путешествия</w:t>
      </w:r>
    </w:p>
    <w:p w14:paraId="06DED233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Акции благотворительности, милосердия</w:t>
      </w:r>
    </w:p>
    <w:p w14:paraId="2D32B509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Творческие проекты, презентации</w:t>
      </w:r>
    </w:p>
    <w:p w14:paraId="0D57F131" w14:textId="77777777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       Проведение выставок семейного художественного творчества, музыкальных вечеров</w:t>
      </w:r>
    </w:p>
    <w:p w14:paraId="01CC8CE4" w14:textId="7D4115EA" w:rsidR="00811C0D" w:rsidRPr="00811C0D" w:rsidRDefault="00811C0D" w:rsidP="00811C0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</w:pPr>
      <w:r w:rsidRPr="00811C0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-       Сюжетно - ролевые игры</w:t>
      </w:r>
      <w:r w:rsidRPr="00811C0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гражданского и историко-патриотического содержания  </w:t>
      </w:r>
    </w:p>
    <w:p w14:paraId="1F45C120" w14:textId="77777777" w:rsidR="00811C0D" w:rsidRPr="00811C0D" w:rsidRDefault="00811C0D" w:rsidP="00811C0D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0EA83E" w14:textId="77777777" w:rsidR="00811C0D" w:rsidRPr="00811C0D" w:rsidRDefault="00811C0D" w:rsidP="00811C0D">
      <w:pPr>
        <w:widowControl w:val="0"/>
        <w:tabs>
          <w:tab w:val="left" w:pos="1867"/>
        </w:tabs>
        <w:autoSpaceDE w:val="0"/>
        <w:autoSpaceDN w:val="0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52784D2" w14:textId="23098BBE" w:rsidR="00811C0D" w:rsidRDefault="00811C0D" w:rsidP="006F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2.3.4</w:t>
      </w:r>
      <w:r w:rsidR="006F6997" w:rsidRPr="00811C0D">
        <w:rPr>
          <w:rFonts w:ascii="Times New Roman" w:hAnsi="Times New Roman" w:cs="Times New Roman"/>
          <w:b/>
          <w:sz w:val="24"/>
          <w:szCs w:val="24"/>
        </w:rPr>
        <w:t xml:space="preserve">  Организационный раздел рабочей прог</w:t>
      </w:r>
      <w:r>
        <w:rPr>
          <w:rFonts w:ascii="Times New Roman" w:hAnsi="Times New Roman" w:cs="Times New Roman"/>
          <w:b/>
          <w:sz w:val="24"/>
          <w:szCs w:val="24"/>
        </w:rPr>
        <w:t>раммы воспитания.</w:t>
      </w:r>
    </w:p>
    <w:p w14:paraId="4D6F462C" w14:textId="041B7AC0" w:rsidR="006F6997" w:rsidRPr="00811C0D" w:rsidRDefault="006F6997" w:rsidP="00811C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1C0D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40E3E944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  Воспитательный процесс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школы осуществляют администрация школы, классные руководители, педагоги-предметники, социальный педагог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5"/>
      </w:tblGrid>
      <w:tr w:rsidR="006F6997" w:rsidRPr="00811C0D" w14:paraId="1FF5EC46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8A309" w14:textId="77777777"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должности (в соответствии со штатным расписанием)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32EC3" w14:textId="77777777" w:rsidR="006F6997" w:rsidRPr="00811C0D" w:rsidRDefault="006F6997" w:rsidP="001C0D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C0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6F6997" w:rsidRPr="006F6997" w14:paraId="587E9B64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6067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285D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воспитательной деятельностью; </w:t>
            </w:r>
          </w:p>
          <w:p w14:paraId="6735E3B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условий, позволяющих педагогическому составу реализовать воспитательную деятельность; </w:t>
            </w:r>
          </w:p>
          <w:p w14:paraId="196EF14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14:paraId="502AF0E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организационно-координационная работа при проведении общешкольных воспитательных мероприятий; </w:t>
            </w:r>
          </w:p>
          <w:p w14:paraId="1A69C6E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регулирование воспитательной деятельности в ОО;</w:t>
            </w:r>
          </w:p>
          <w:p w14:paraId="66FF9F9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контроль за исполнением управленческих решений по воспитательной деятельности в ОО (в том числе осуществляется через мониторинг качества организации воспитательной деятельности в ОО)</w:t>
            </w:r>
          </w:p>
          <w:p w14:paraId="77998B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стимулирование активной воспитательной деятельности педагогов</w:t>
            </w:r>
          </w:p>
        </w:tc>
      </w:tr>
      <w:tr w:rsidR="006F6997" w:rsidRPr="006F6997" w14:paraId="53A4B258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C201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73D1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анализа итогов воспитательной деятельности в ОО за учебный год; </w:t>
            </w:r>
          </w:p>
          <w:p w14:paraId="66BF5A1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воспитательной деятельности в ОО на учебный год, включая календарный план воспитательной работы на уч. год;</w:t>
            </w:r>
          </w:p>
          <w:p w14:paraId="55EF3FA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информирование о наличии возможностей для участия педагогов в воспитательной деятельности;</w:t>
            </w:r>
          </w:p>
          <w:p w14:paraId="5669BEB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-организация повышения психолого-педагогической квалификации работников; </w:t>
            </w:r>
          </w:p>
          <w:p w14:paraId="31C62C2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-участие обучающихся в районных и городских, конкурсах и т.д.;</w:t>
            </w:r>
            <w:proofErr w:type="gramEnd"/>
          </w:p>
          <w:p w14:paraId="1A998EF2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организационно-методическое сопровождение воспитательной деятельности педагогических инициатив; </w:t>
            </w:r>
          </w:p>
          <w:p w14:paraId="100D902A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необходимой для осуществления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воспитательной деятельности инфраструктуры;</w:t>
            </w:r>
          </w:p>
          <w:p w14:paraId="7360623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-развитие сотрудничества с социальными партнерами;</w:t>
            </w:r>
          </w:p>
        </w:tc>
      </w:tr>
      <w:tr w:rsidR="006F6997" w:rsidRPr="006F6997" w14:paraId="33B58EA0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AB63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CD9B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и развитие коллектива класса; </w:t>
            </w:r>
          </w:p>
          <w:p w14:paraId="7F09CA0C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</w:t>
            </w:r>
          </w:p>
          <w:p w14:paraId="35993CE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здорового образа жизни; </w:t>
            </w:r>
          </w:p>
          <w:p w14:paraId="52C1236F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организация системы отношений через разнообразные формы воспитывающей деятельности коллектива класса; </w:t>
            </w:r>
          </w:p>
          <w:p w14:paraId="56792CCB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защита прав и интересов обучающихся; – организация системной работы с обучающимися в классе;</w:t>
            </w:r>
          </w:p>
          <w:p w14:paraId="01B84EE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– гуманизация отношений между обучающимися, между обучающимися и педагогическими работниками; </w:t>
            </w:r>
          </w:p>
          <w:p w14:paraId="16B89226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– формирование у обучающихся нравственных смыслов и духовных ориентиров; </w:t>
            </w:r>
          </w:p>
          <w:p w14:paraId="41CB6A30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– организация социально-значимой творческой деятельности обучающихся</w:t>
            </w:r>
          </w:p>
        </w:tc>
      </w:tr>
      <w:tr w:rsidR="006F6997" w:rsidRPr="006F6997" w14:paraId="3E207F40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6C2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A56A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-анализ ситуаций жизнедеятельности школьников;</w:t>
            </w:r>
          </w:p>
          <w:p w14:paraId="2FFB19A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-разработка мер по социально-педагогической поддержке детей в</w:t>
            </w:r>
          </w:p>
          <w:p w14:paraId="4F135B4E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процессе образования;</w:t>
            </w:r>
          </w:p>
          <w:p w14:paraId="34A2980D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-проектирование программ формирования у учащихся социальной компетентности, социокультурного опыта;</w:t>
            </w:r>
          </w:p>
          <w:p w14:paraId="5CB006F5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разработка мер по социально-педагогическому сопровождению</w:t>
            </w:r>
          </w:p>
          <w:p w14:paraId="6807D5D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обучающихся в трудной жизненной ситуации;</w:t>
            </w:r>
          </w:p>
          <w:p w14:paraId="0FA3AE7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мер по профилактике </w:t>
            </w: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девиаций среди детей;</w:t>
            </w:r>
          </w:p>
          <w:p w14:paraId="1567D8E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планирование совместной деятельности с институтами социализации в целях обеспечения позитивной социализации обучающихся;</w:t>
            </w:r>
          </w:p>
          <w:p w14:paraId="4BF8E41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 осуществление комплекса мероприятий, направленных на воспитание, образование, развитие и социальную защиту личности в образовательном</w:t>
            </w:r>
          </w:p>
          <w:p w14:paraId="26524B53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учреждении и по месту жительства учащихся;</w:t>
            </w:r>
          </w:p>
        </w:tc>
      </w:tr>
      <w:tr w:rsidR="006F6997" w:rsidRPr="006F6997" w14:paraId="0B11C036" w14:textId="77777777" w:rsidTr="006F699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E9AC1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Педагоги-предметники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3DC84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осуществление обучения и </w:t>
            </w: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gramEnd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учетом их психолого-физиологических особенностей и специфики преподаваемого предмета, и требований  ФГОС;</w:t>
            </w:r>
          </w:p>
          <w:p w14:paraId="1C6F9E47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699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общей культуры личности, социализации, осознанного выбора и освоения образовательных программ; </w:t>
            </w:r>
          </w:p>
          <w:p w14:paraId="0117D9F8" w14:textId="77777777" w:rsidR="006F6997" w:rsidRPr="006F6997" w:rsidRDefault="006F6997" w:rsidP="001C0D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F6997">
              <w:rPr>
                <w:rFonts w:ascii="Times New Roman" w:hAnsi="Times New Roman" w:cs="Times New Roman"/>
                <w:sz w:val="24"/>
                <w:szCs w:val="24"/>
              </w:rPr>
              <w:t>-осуществление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современного мира, формированию  культуры здорового и безопасного образа жизни.</w:t>
            </w:r>
            <w:proofErr w:type="gramEnd"/>
          </w:p>
        </w:tc>
      </w:tr>
    </w:tbl>
    <w:p w14:paraId="613D54B1" w14:textId="77777777" w:rsidR="00EA42C8" w:rsidRDefault="00EA42C8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7852D" w14:textId="4EF3717C"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Повышение квалификации по вопросам воспитания</w:t>
      </w:r>
      <w:r w:rsidR="00811C0D" w:rsidRPr="00EA42C8">
        <w:rPr>
          <w:rFonts w:ascii="Times New Roman" w:hAnsi="Times New Roman" w:cs="Times New Roman"/>
          <w:b/>
          <w:sz w:val="24"/>
          <w:szCs w:val="24"/>
        </w:rPr>
        <w:t xml:space="preserve"> МБОУ </w:t>
      </w:r>
      <w:proofErr w:type="spellStart"/>
      <w:r w:rsidR="00811C0D" w:rsidRPr="00EA42C8">
        <w:rPr>
          <w:rFonts w:ascii="Times New Roman" w:hAnsi="Times New Roman" w:cs="Times New Roman"/>
          <w:b/>
          <w:sz w:val="24"/>
          <w:szCs w:val="24"/>
        </w:rPr>
        <w:t>Бахтайская</w:t>
      </w:r>
      <w:proofErr w:type="spellEnd"/>
      <w:r w:rsidR="00811C0D" w:rsidRPr="00EA42C8"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p w14:paraId="08E6FCB8" w14:textId="77777777" w:rsid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Нормативно-методическое обеспечение.</w:t>
      </w:r>
    </w:p>
    <w:p w14:paraId="4158098B" w14:textId="2079E055" w:rsidR="006F6997" w:rsidRPr="006F6997" w:rsidRDefault="006F6997" w:rsidP="00EA4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t>Воспитательная работа школы строится на основе следующих нормативных документах:</w:t>
      </w:r>
    </w:p>
    <w:p w14:paraId="6972E13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-Федерального закона от 29 декабря 2012 г. № 273-ФЗ «Об образовании в Российской Федерации», -Стратегии развития воспитания в Российской Федерации на период до 2025 года (распоряжение Правительства Российской Федерации от 29 мая 2015 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 Российской Федерации (Указ Президента Российской Федерации от 2 июля 2021 г.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№ 286), основного общего образования (приказ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России от 31 мая 2021 г. </w:t>
      </w: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№ 287), среднего общего образования (приказ Минобрнауки России от 17 мая 2012 г. № 413). ФОП НООО,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утвержд-го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>…..</w:t>
      </w:r>
      <w:r w:rsidRPr="006F6997">
        <w:rPr>
          <w:rFonts w:ascii="Times New Roman" w:hAnsi="Times New Roman" w:cs="Times New Roman"/>
          <w:sz w:val="24"/>
          <w:szCs w:val="24"/>
        </w:rPr>
        <w:br/>
        <w:t xml:space="preserve">Кроме того, в школе разработаны </w:t>
      </w:r>
      <w:proofErr w:type="spellStart"/>
      <w:r w:rsidRPr="006F6997">
        <w:rPr>
          <w:rFonts w:ascii="Times New Roman" w:hAnsi="Times New Roman" w:cs="Times New Roman"/>
          <w:sz w:val="24"/>
          <w:szCs w:val="24"/>
        </w:rPr>
        <w:t>следующиее</w:t>
      </w:r>
      <w:proofErr w:type="spellEnd"/>
      <w:r w:rsidRPr="006F6997">
        <w:rPr>
          <w:rFonts w:ascii="Times New Roman" w:hAnsi="Times New Roman" w:cs="Times New Roman"/>
          <w:sz w:val="24"/>
          <w:szCs w:val="24"/>
        </w:rPr>
        <w:t xml:space="preserve"> нормативные локальные акты по воспитательной работе:</w:t>
      </w:r>
      <w:r w:rsidRPr="006F6997">
        <w:rPr>
          <w:rFonts w:ascii="Times New Roman" w:hAnsi="Times New Roman" w:cs="Times New Roman"/>
          <w:sz w:val="24"/>
          <w:szCs w:val="24"/>
        </w:rPr>
        <w:br/>
        <w:t>должностные инструкции педагогических работников по вопросам воспитательной деятельности,</w:t>
      </w:r>
    </w:p>
    <w:p w14:paraId="77365B35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-ведению договорных отношений, сетевой форме организации образовательного процесса,</w:t>
      </w:r>
    </w:p>
    <w:p w14:paraId="7B55FFD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 -сотрудничеству с социальными партнерами, нормативному, методическому обеспечению воспитательной деятельности.</w:t>
      </w:r>
    </w:p>
    <w:p w14:paraId="58CBDA8E" w14:textId="7E9FED46" w:rsidR="006F6997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Требования к условиям работы с обучающимися с особыми образовательными потребностями.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br/>
        <w:t>На уровне воспитывающей среды: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14:paraId="1F8C6E0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общности:</w:t>
      </w:r>
      <w:r w:rsidRPr="006F6997">
        <w:rPr>
          <w:rFonts w:ascii="Times New Roman" w:hAnsi="Times New Roman" w:cs="Times New Roman"/>
          <w:sz w:val="24"/>
          <w:szCs w:val="24"/>
        </w:rPr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</w:t>
      </w:r>
    </w:p>
    <w:p w14:paraId="6965C05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На уровне деятельностей:</w:t>
      </w:r>
      <w:r w:rsidRPr="006F6997">
        <w:rPr>
          <w:rFonts w:ascii="Times New Roman" w:hAnsi="Times New Roman" w:cs="Times New Roman"/>
          <w:sz w:val="24"/>
          <w:szCs w:val="24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14:paraId="7F915DA3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 Особыми задачами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являются:</w:t>
      </w:r>
    </w:p>
    <w:p w14:paraId="06C23CB7" w14:textId="585E92C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налаживание эмоционально-положительного взаимодействия с окружающими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для их успешной социальной адаптации и интеграции в общеобразовательной организации;</w:t>
      </w:r>
    </w:p>
    <w:p w14:paraId="649FEDC1" w14:textId="3F32FD1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доброжелательного отношения к обучающимся и их семьям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со стороны всех участников образовательных отношений;</w:t>
      </w:r>
    </w:p>
    <w:p w14:paraId="6670E492" w14:textId="222553A6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13FD9E9E" w14:textId="0D06C26D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компетентности</w:t>
      </w:r>
    </w:p>
    <w:p w14:paraId="55CD9893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 xml:space="preserve">При организации воспитания </w:t>
      </w:r>
      <w:proofErr w:type="gramStart"/>
      <w:r w:rsidRPr="00EA42C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A42C8">
        <w:rPr>
          <w:rFonts w:ascii="Times New Roman" w:hAnsi="Times New Roman" w:cs="Times New Roman"/>
          <w:b/>
          <w:sz w:val="24"/>
          <w:szCs w:val="24"/>
        </w:rPr>
        <w:t xml:space="preserve"> с особыми образовательными потребностями необходимо ориентироваться на:</w:t>
      </w:r>
    </w:p>
    <w:p w14:paraId="4B6326E1" w14:textId="575D8F23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формирование личности ребёнка с особыми образовательными потребностями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возрасту и физическому и (или) психическому состоянию методов воспитания;</w:t>
      </w:r>
    </w:p>
    <w:p w14:paraId="35D759A9" w14:textId="3B490CC1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обучающихся с особыми образовательными потребностями и их сверстников,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  <w:t>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21976CA8" w14:textId="7C7B162F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587CF979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Система поощрения социальной успешности и проявлений активной жизненной позиции обучающихся.</w:t>
      </w:r>
      <w:r w:rsidRPr="00EA42C8">
        <w:rPr>
          <w:rFonts w:ascii="Times New Roman" w:hAnsi="Times New Roman" w:cs="Times New Roman"/>
          <w:b/>
          <w:sz w:val="24"/>
          <w:szCs w:val="24"/>
        </w:rPr>
        <w:br/>
        <w:t>В школе применяются следующие формы поощрения:</w:t>
      </w:r>
    </w:p>
    <w:p w14:paraId="4D7B6C6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похвальный лист «За отличные успехи в учении»;</w:t>
      </w:r>
    </w:p>
    <w:p w14:paraId="12F97B6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похвальная грамота «За особые успехи в изучении отдельных предметов»;</w:t>
      </w:r>
    </w:p>
    <w:p w14:paraId="0800518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 благодарностями за активное участие в школьных делах и/или в конкретных проявлениях активной жизненной позиции;</w:t>
      </w:r>
    </w:p>
    <w:p w14:paraId="0F4353A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викторинах;</w:t>
      </w:r>
    </w:p>
    <w:p w14:paraId="24EBD67A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 награждение родителей (законных представителей) обучающихся благодарственными письмами за хорошее воспитание детей;</w:t>
      </w:r>
    </w:p>
    <w:p w14:paraId="068FC663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-включение в группу для подъема и спуска Государственного флага Российской Федерации.</w:t>
      </w:r>
    </w:p>
    <w:p w14:paraId="54BA830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 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124287AE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Использование всех форм поощрений, а также привлечение благотворителей (в том числе из родительского сообщества), их статус, акции, деятельность,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14:paraId="6879683C" w14:textId="5D787F9B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lastRenderedPageBreak/>
        <w:t xml:space="preserve"> Ведение портфолио отражает деятельность обучающихся </w:t>
      </w:r>
      <w:r w:rsidR="00EA42C8" w:rsidRPr="006F6997">
        <w:rPr>
          <w:rFonts w:ascii="Times New Roman" w:hAnsi="Times New Roman" w:cs="Times New Roman"/>
          <w:sz w:val="24"/>
          <w:szCs w:val="24"/>
        </w:rPr>
        <w:t>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  <w:r w:rsidRPr="006F6997">
        <w:rPr>
          <w:rFonts w:ascii="Times New Roman" w:hAnsi="Times New Roman" w:cs="Times New Roman"/>
          <w:sz w:val="24"/>
          <w:szCs w:val="24"/>
        </w:rPr>
        <w:br/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14:paraId="14A0AF26" w14:textId="14A62D8A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Рейтинги формируются через размещение имен (фамилий) обучающихся или названий (номеров) групп обучающихся, классов </w:t>
      </w:r>
      <w:r w:rsidR="00EA42C8" w:rsidRPr="006F6997">
        <w:rPr>
          <w:rFonts w:ascii="Times New Roman" w:hAnsi="Times New Roman" w:cs="Times New Roman"/>
          <w:sz w:val="24"/>
          <w:szCs w:val="24"/>
        </w:rPr>
        <w:t>в последовательности, определяемой их успешностью, достижениями.</w:t>
      </w:r>
      <w:r w:rsidRPr="006F6997">
        <w:rPr>
          <w:rFonts w:ascii="Times New Roman" w:hAnsi="Times New Roman" w:cs="Times New Roman"/>
          <w:sz w:val="24"/>
          <w:szCs w:val="24"/>
        </w:rPr>
        <w:br/>
      </w:r>
    </w:p>
    <w:p w14:paraId="736C071D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</w:p>
    <w:p w14:paraId="1259DA3A" w14:textId="77777777" w:rsidR="006F6997" w:rsidRPr="00EA42C8" w:rsidRDefault="006F6997" w:rsidP="00EA4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Анализ воспитательного процесса.</w:t>
      </w:r>
    </w:p>
    <w:p w14:paraId="773297B7" w14:textId="31BAE306" w:rsidR="00EA42C8" w:rsidRPr="006F6997" w:rsidRDefault="006F6997" w:rsidP="00EA42C8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Анализ воспитательного процесса осуществляется в соответствии </w:t>
      </w:r>
      <w:r w:rsidRPr="006F6997">
        <w:rPr>
          <w:rFonts w:ascii="Times New Roman" w:hAnsi="Times New Roman" w:cs="Times New Roman"/>
          <w:sz w:val="24"/>
          <w:szCs w:val="24"/>
        </w:rPr>
        <w:br/>
        <w:t>с целевыми ориентирами результатов воспитания, личностными результатами обучающихся на уровне начального общего обр</w:t>
      </w:r>
      <w:r w:rsidR="0030564F">
        <w:rPr>
          <w:rFonts w:ascii="Times New Roman" w:hAnsi="Times New Roman" w:cs="Times New Roman"/>
          <w:sz w:val="24"/>
          <w:szCs w:val="24"/>
        </w:rPr>
        <w:t xml:space="preserve">азования, установленными </w:t>
      </w:r>
      <w:r w:rsidR="0030564F">
        <w:rPr>
          <w:rFonts w:ascii="Times New Roman" w:hAnsi="Times New Roman" w:cs="Times New Roman"/>
          <w:sz w:val="24"/>
          <w:szCs w:val="24"/>
        </w:rPr>
        <w:br/>
        <w:t>ФГОС С</w:t>
      </w:r>
      <w:r w:rsidRPr="006F6997">
        <w:rPr>
          <w:rFonts w:ascii="Times New Roman" w:hAnsi="Times New Roman" w:cs="Times New Roman"/>
          <w:sz w:val="24"/>
          <w:szCs w:val="24"/>
        </w:rPr>
        <w:t>ОО.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Основным методом анализа воспитательного процесса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 xml:space="preserve">в образовательной организации является ежегодный самоанализ воспитательной работы с целью выявления основных проблем и последующего их решения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с привлечением (при необходимости) внешних экспертов, специалистов.</w:t>
      </w:r>
      <w:r w:rsidR="00EA42C8" w:rsidRPr="00EA42C8">
        <w:rPr>
          <w:rFonts w:ascii="Times New Roman" w:hAnsi="Times New Roman" w:cs="Times New Roman"/>
          <w:sz w:val="24"/>
          <w:szCs w:val="24"/>
        </w:rPr>
        <w:t xml:space="preserve"> </w:t>
      </w:r>
      <w:r w:rsidR="00EA42C8" w:rsidRPr="006F6997">
        <w:rPr>
          <w:rFonts w:ascii="Times New Roman" w:hAnsi="Times New Roman" w:cs="Times New Roman"/>
          <w:sz w:val="24"/>
          <w:szCs w:val="24"/>
        </w:rPr>
        <w:t xml:space="preserve"> Планирование анализа воспитательного процесса включается </w:t>
      </w:r>
      <w:r w:rsidR="00EA42C8" w:rsidRPr="006F6997">
        <w:rPr>
          <w:rFonts w:ascii="Times New Roman" w:hAnsi="Times New Roman" w:cs="Times New Roman"/>
          <w:sz w:val="24"/>
          <w:szCs w:val="24"/>
        </w:rPr>
        <w:br/>
        <w:t>в календарный план воспитательной работы.</w:t>
      </w:r>
    </w:p>
    <w:p w14:paraId="0AAD6F24" w14:textId="77777777" w:rsidR="006F6997" w:rsidRPr="00EA42C8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EA42C8">
        <w:rPr>
          <w:rFonts w:ascii="Times New Roman" w:hAnsi="Times New Roman" w:cs="Times New Roman"/>
          <w:b/>
          <w:sz w:val="24"/>
          <w:szCs w:val="24"/>
        </w:rPr>
        <w:t>Основные принципы самоанализа воспитательной работы:</w:t>
      </w:r>
    </w:p>
    <w:p w14:paraId="3A8D7153" w14:textId="11B2FAAB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взаимное уважение всех участников образовательных отношений;</w:t>
      </w:r>
    </w:p>
    <w:p w14:paraId="5F414E4C" w14:textId="35E4B6FB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изучение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прежде всего не количественных, а качественных показателей, таких как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5B30070A" w14:textId="37929F91" w:rsidR="006F6997" w:rsidRPr="00EA42C8" w:rsidRDefault="00EA42C8" w:rsidP="006F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азвивающий характер осуществляемого анализа ориентирует </w:t>
      </w:r>
      <w:r w:rsidRPr="006F6997">
        <w:rPr>
          <w:rFonts w:ascii="Times New Roman" w:hAnsi="Times New Roman" w:cs="Times New Roman"/>
          <w:sz w:val="24"/>
          <w:szCs w:val="24"/>
        </w:rPr>
        <w:t>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  <w:r w:rsidRPr="006F69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аспределённая ответственность за результаты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ориентирует на понимание того, что личностное развитие – </w:t>
      </w:r>
      <w:r w:rsidRPr="006F6997">
        <w:rPr>
          <w:rFonts w:ascii="Times New Roman" w:hAnsi="Times New Roman" w:cs="Times New Roman"/>
          <w:sz w:val="24"/>
          <w:szCs w:val="24"/>
        </w:rPr>
        <w:t>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EA42C8">
        <w:rPr>
          <w:rFonts w:ascii="Times New Roman" w:hAnsi="Times New Roman" w:cs="Times New Roman"/>
          <w:b/>
          <w:sz w:val="24"/>
          <w:szCs w:val="24"/>
        </w:rPr>
        <w:t>Основные направления а</w:t>
      </w:r>
      <w:r w:rsidRPr="00EA42C8">
        <w:rPr>
          <w:rFonts w:ascii="Times New Roman" w:hAnsi="Times New Roman" w:cs="Times New Roman"/>
          <w:b/>
          <w:sz w:val="24"/>
          <w:szCs w:val="24"/>
        </w:rPr>
        <w:t>нализа воспитательного процесса:</w:t>
      </w:r>
    </w:p>
    <w:p w14:paraId="5C8AEF43" w14:textId="0F0052B9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Результаты воспитания, социализации и саморазвития </w:t>
      </w:r>
      <w:r w:rsidR="006F6997" w:rsidRPr="006F699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.</w:t>
      </w:r>
    </w:p>
    <w:p w14:paraId="5909B501" w14:textId="1A723CE8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 xml:space="preserve"> в каждом классе.</w:t>
      </w:r>
    </w:p>
    <w:p w14:paraId="7E0A5729" w14:textId="1F2D3CF2" w:rsidR="006F6997" w:rsidRPr="006F6997" w:rsidRDefault="00EA42C8" w:rsidP="006F69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Анализ проводится классными руководителями вместе </w:t>
      </w:r>
      <w:r w:rsidRPr="006F6997">
        <w:rPr>
          <w:rFonts w:ascii="Times New Roman" w:hAnsi="Times New Roman" w:cs="Times New Roman"/>
          <w:sz w:val="24"/>
          <w:szCs w:val="24"/>
        </w:rPr>
        <w:t>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br/>
      </w:r>
      <w:r w:rsidRPr="006F6997">
        <w:rPr>
          <w:rFonts w:ascii="Times New Roman" w:hAnsi="Times New Roman" w:cs="Times New Roman"/>
          <w:sz w:val="24"/>
          <w:szCs w:val="24"/>
        </w:rPr>
        <w:br/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6B7EF2B7" w14:textId="77777777" w:rsidR="00D64E39" w:rsidRPr="00D64E39" w:rsidRDefault="006F6997" w:rsidP="006F6997">
      <w:pPr>
        <w:rPr>
          <w:rFonts w:ascii="Times New Roman" w:hAnsi="Times New Roman" w:cs="Times New Roman"/>
          <w:b/>
          <w:sz w:val="24"/>
          <w:szCs w:val="24"/>
        </w:rPr>
      </w:pPr>
      <w:r w:rsidRPr="00D64E39">
        <w:rPr>
          <w:rFonts w:ascii="Times New Roman" w:hAnsi="Times New Roman" w:cs="Times New Roman"/>
          <w:b/>
          <w:sz w:val="24"/>
          <w:szCs w:val="24"/>
        </w:rPr>
        <w:t xml:space="preserve">Внимание педагогических работников сосредоточивается </w:t>
      </w:r>
      <w:r w:rsidR="00D64E39" w:rsidRPr="00D64E39">
        <w:rPr>
          <w:rFonts w:ascii="Times New Roman" w:hAnsi="Times New Roman" w:cs="Times New Roman"/>
          <w:b/>
          <w:sz w:val="24"/>
          <w:szCs w:val="24"/>
        </w:rPr>
        <w:t>на вопросах:</w:t>
      </w:r>
    </w:p>
    <w:p w14:paraId="467DF7A0" w14:textId="00324EAB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br/>
      </w:r>
      <w:r w:rsidR="00D64E39">
        <w:rPr>
          <w:rFonts w:ascii="Times New Roman" w:hAnsi="Times New Roman" w:cs="Times New Roman"/>
          <w:sz w:val="24"/>
          <w:szCs w:val="24"/>
        </w:rPr>
        <w:t xml:space="preserve">- </w:t>
      </w:r>
      <w:r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в личностном развитии </w:t>
      </w:r>
      <w:proofErr w:type="gramStart"/>
      <w:r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6997">
        <w:rPr>
          <w:rFonts w:ascii="Times New Roman" w:hAnsi="Times New Roman" w:cs="Times New Roman"/>
          <w:sz w:val="24"/>
          <w:szCs w:val="24"/>
        </w:rPr>
        <w:t xml:space="preserve"> удалось решить за прошедший учебный год; </w:t>
      </w:r>
    </w:p>
    <w:p w14:paraId="69919E3F" w14:textId="7ABBDAAC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какие проблемы, затруднения решить не удалось и почему; </w:t>
      </w:r>
    </w:p>
    <w:p w14:paraId="1270D106" w14:textId="13C0EE34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какие новые проблемы, трудности появились, над чем предстоит работать педагогическому коллективу.</w:t>
      </w:r>
    </w:p>
    <w:p w14:paraId="5C9B5F41" w14:textId="77777777" w:rsidR="00D64E39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Состояние совместной деятельн</w:t>
      </w:r>
      <w:r w:rsidR="00D64E39">
        <w:rPr>
          <w:rFonts w:ascii="Times New Roman" w:hAnsi="Times New Roman" w:cs="Times New Roman"/>
          <w:sz w:val="24"/>
          <w:szCs w:val="24"/>
        </w:rPr>
        <w:t>ости обучающихся и взрослых.</w:t>
      </w:r>
    </w:p>
    <w:p w14:paraId="281AE7CA" w14:textId="4FA22D09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2B3B06A0" w14:textId="1BA685BE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</w:t>
      </w:r>
    </w:p>
    <w:p w14:paraId="127A0497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6E0ECDE0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Результаты обсуждаются на заседании методических объединений классных руководителей или педагогическом совете. </w:t>
      </w:r>
    </w:p>
    <w:p w14:paraId="48FCECFB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14:paraId="2A1C3486" w14:textId="420A671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воспитательного потенциала урочной деятельности;</w:t>
      </w:r>
    </w:p>
    <w:p w14:paraId="1717BC45" w14:textId="2422F5C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организуемой внеурочной деятельности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14:paraId="049E5067" w14:textId="6C3C24F1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классных руководителей и их классов;</w:t>
      </w:r>
    </w:p>
    <w:p w14:paraId="487F2EC6" w14:textId="5A62143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проводимых общешкольных основных дел, мероприятий;</w:t>
      </w:r>
    </w:p>
    <w:p w14:paraId="523233FA" w14:textId="7FAEFDD0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внешкольных мероприятий;</w:t>
      </w:r>
    </w:p>
    <w:p w14:paraId="6B00D3B0" w14:textId="774C015B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создания и поддержки предметно-пространственной среды;</w:t>
      </w:r>
    </w:p>
    <w:p w14:paraId="19C5E6EC" w14:textId="39DCF65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взаимодействия с родительским сообществом;</w:t>
      </w:r>
    </w:p>
    <w:p w14:paraId="5838B96F" w14:textId="6CE46D28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ученического самоуправления;</w:t>
      </w:r>
    </w:p>
    <w:p w14:paraId="132EBF07" w14:textId="123C7EC9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деятельности по профилактике и безопасности;</w:t>
      </w:r>
    </w:p>
    <w:p w14:paraId="03633202" w14:textId="35D8A42F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>реализации потенциала социального партнёрства;</w:t>
      </w:r>
    </w:p>
    <w:p w14:paraId="0F822EA0" w14:textId="531F7DA2" w:rsidR="006F6997" w:rsidRPr="006F6997" w:rsidRDefault="00D64E39" w:rsidP="006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6997" w:rsidRPr="006F6997">
        <w:rPr>
          <w:rFonts w:ascii="Times New Roman" w:hAnsi="Times New Roman" w:cs="Times New Roman"/>
          <w:sz w:val="24"/>
          <w:szCs w:val="24"/>
        </w:rPr>
        <w:t xml:space="preserve">деятельности по профориентации </w:t>
      </w:r>
      <w:proofErr w:type="gramStart"/>
      <w:r w:rsidR="006F6997" w:rsidRPr="006F699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6997" w:rsidRPr="006F6997">
        <w:rPr>
          <w:rFonts w:ascii="Times New Roman" w:hAnsi="Times New Roman" w:cs="Times New Roman"/>
          <w:sz w:val="24"/>
          <w:szCs w:val="24"/>
        </w:rPr>
        <w:t>;</w:t>
      </w:r>
    </w:p>
    <w:p w14:paraId="104376EF" w14:textId="77777777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>и другое по дополнительным модулям.</w:t>
      </w:r>
    </w:p>
    <w:p w14:paraId="50232A94" w14:textId="5A12383D" w:rsidR="006F6997" w:rsidRPr="006F6997" w:rsidRDefault="006F6997" w:rsidP="006F6997">
      <w:pPr>
        <w:rPr>
          <w:rFonts w:ascii="Times New Roman" w:hAnsi="Times New Roman" w:cs="Times New Roman"/>
          <w:sz w:val="24"/>
          <w:szCs w:val="24"/>
        </w:rPr>
      </w:pPr>
      <w:r w:rsidRPr="006F6997">
        <w:rPr>
          <w:rFonts w:ascii="Times New Roman" w:hAnsi="Times New Roman" w:cs="Times New Roman"/>
          <w:sz w:val="24"/>
          <w:szCs w:val="24"/>
        </w:rPr>
        <w:t xml:space="preserve">Итогом самоанализа является перечень выявленных проблем, </w:t>
      </w:r>
      <w:r w:rsidR="00D64E39" w:rsidRPr="006F6997">
        <w:rPr>
          <w:rFonts w:ascii="Times New Roman" w:hAnsi="Times New Roman" w:cs="Times New Roman"/>
          <w:sz w:val="24"/>
          <w:szCs w:val="24"/>
        </w:rPr>
        <w:t>над решением которых предстоит работать педагогическому коллективу.</w:t>
      </w:r>
      <w:r w:rsidRPr="006F6997">
        <w:rPr>
          <w:rFonts w:ascii="Times New Roman" w:hAnsi="Times New Roman" w:cs="Times New Roman"/>
          <w:sz w:val="24"/>
          <w:szCs w:val="24"/>
        </w:rPr>
        <w:br/>
        <w:t>Итоги самоанализа оформляются в виде отчёта, составляемого заместителем дире</w:t>
      </w:r>
      <w:r w:rsidR="00D64E39">
        <w:rPr>
          <w:rFonts w:ascii="Times New Roman" w:hAnsi="Times New Roman" w:cs="Times New Roman"/>
          <w:sz w:val="24"/>
          <w:szCs w:val="24"/>
        </w:rPr>
        <w:t xml:space="preserve">ктора по воспитательной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>совместно с советником директора по воспит</w:t>
      </w:r>
      <w:r w:rsidR="00D64E39">
        <w:rPr>
          <w:rFonts w:ascii="Times New Roman" w:hAnsi="Times New Roman" w:cs="Times New Roman"/>
          <w:sz w:val="24"/>
          <w:szCs w:val="24"/>
        </w:rPr>
        <w:t xml:space="preserve">ательной работе </w:t>
      </w:r>
      <w:r w:rsidRPr="006F6997">
        <w:rPr>
          <w:rFonts w:ascii="Times New Roman" w:hAnsi="Times New Roman" w:cs="Times New Roman"/>
          <w:sz w:val="24"/>
          <w:szCs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14:paraId="4E7CF1E7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3409F8CC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290A5261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052365F3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4AB35EE8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435A1BEF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080465E3" w14:textId="77777777"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2BC57442" w14:textId="77777777" w:rsidR="00D64E39" w:rsidRDefault="00D64E39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p w14:paraId="3F069FBA" w14:textId="77777777" w:rsidR="0012264F" w:rsidRDefault="0012264F" w:rsidP="00D35DA3">
      <w:pPr>
        <w:tabs>
          <w:tab w:val="left" w:pos="1120"/>
        </w:tabs>
        <w:rPr>
          <w:rFonts w:ascii="Times New Roman" w:eastAsia="SchoolBookSanPin" w:hAnsi="Times New Roman"/>
          <w:b/>
          <w:bCs/>
          <w:sz w:val="24"/>
          <w:szCs w:val="24"/>
        </w:rPr>
      </w:pPr>
    </w:p>
    <w:sectPr w:rsidR="0012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065"/>
    <w:multiLevelType w:val="multilevel"/>
    <w:tmpl w:val="7BEC720E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96" w:hanging="2160"/>
      </w:pPr>
      <w:rPr>
        <w:rFonts w:hint="default"/>
      </w:rPr>
    </w:lvl>
  </w:abstractNum>
  <w:abstractNum w:abstractNumId="1">
    <w:nsid w:val="24923D19"/>
    <w:multiLevelType w:val="multilevel"/>
    <w:tmpl w:val="6840CE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3FF7196"/>
    <w:multiLevelType w:val="multilevel"/>
    <w:tmpl w:val="BCEE901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5B39538A"/>
    <w:multiLevelType w:val="multilevel"/>
    <w:tmpl w:val="58CCF4CE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8DE532C"/>
    <w:multiLevelType w:val="multilevel"/>
    <w:tmpl w:val="061A5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F416E3E"/>
    <w:multiLevelType w:val="multilevel"/>
    <w:tmpl w:val="260CE3F6"/>
    <w:lvl w:ilvl="0">
      <w:start w:val="1"/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8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F8F15F0"/>
    <w:multiLevelType w:val="multilevel"/>
    <w:tmpl w:val="A970E1EC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4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ADB"/>
    <w:rsid w:val="0012264F"/>
    <w:rsid w:val="00164ADB"/>
    <w:rsid w:val="001A5777"/>
    <w:rsid w:val="001C0D1E"/>
    <w:rsid w:val="0030564F"/>
    <w:rsid w:val="00380D3B"/>
    <w:rsid w:val="00425EB2"/>
    <w:rsid w:val="005D3A4D"/>
    <w:rsid w:val="005F5EDA"/>
    <w:rsid w:val="005F7544"/>
    <w:rsid w:val="006F5322"/>
    <w:rsid w:val="006F6997"/>
    <w:rsid w:val="00766DA3"/>
    <w:rsid w:val="00811C0D"/>
    <w:rsid w:val="00823005"/>
    <w:rsid w:val="00860A33"/>
    <w:rsid w:val="009656EC"/>
    <w:rsid w:val="009B0F45"/>
    <w:rsid w:val="00A44139"/>
    <w:rsid w:val="00A9236B"/>
    <w:rsid w:val="00AA71C6"/>
    <w:rsid w:val="00BD6959"/>
    <w:rsid w:val="00C5530C"/>
    <w:rsid w:val="00C77E3A"/>
    <w:rsid w:val="00CF2D62"/>
    <w:rsid w:val="00CF4465"/>
    <w:rsid w:val="00D35DA3"/>
    <w:rsid w:val="00D64E39"/>
    <w:rsid w:val="00D95BDD"/>
    <w:rsid w:val="00E01BBC"/>
    <w:rsid w:val="00EA42C8"/>
    <w:rsid w:val="00F877E9"/>
    <w:rsid w:val="00FE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3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1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7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081;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metodkabin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12591</Words>
  <Characters>71769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15</cp:revision>
  <dcterms:created xsi:type="dcterms:W3CDTF">2023-04-16T11:02:00Z</dcterms:created>
  <dcterms:modified xsi:type="dcterms:W3CDTF">2024-06-17T01:48:00Z</dcterms:modified>
</cp:coreProperties>
</file>