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73" w:rsidRPr="001E3973" w:rsidRDefault="001E3973" w:rsidP="001E397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973">
        <w:rPr>
          <w:rFonts w:ascii="Times New Roman" w:hAnsi="Times New Roman" w:cs="Times New Roman"/>
          <w:b/>
          <w:sz w:val="28"/>
          <w:szCs w:val="28"/>
        </w:rPr>
        <w:t>Памятка «Обязанности законных представителей учащихся»</w:t>
      </w:r>
    </w:p>
    <w:p w:rsidR="001E3973" w:rsidRPr="001E3973" w:rsidRDefault="001E3973" w:rsidP="001E3973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73" w:rsidRPr="001E3973" w:rsidRDefault="001E3973" w:rsidP="001E397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E3973">
        <w:rPr>
          <w:rFonts w:ascii="Times New Roman" w:hAnsi="Times New Roman" w:cs="Times New Roman"/>
          <w:sz w:val="28"/>
          <w:szCs w:val="28"/>
        </w:rPr>
        <w:t xml:space="preserve">1. На территории </w:t>
      </w:r>
      <w:r w:rsidR="00101C4A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101C4A">
        <w:rPr>
          <w:rFonts w:ascii="Times New Roman" w:hAnsi="Times New Roman"/>
          <w:sz w:val="28"/>
          <w:szCs w:val="28"/>
        </w:rPr>
        <w:t>Бахтайская</w:t>
      </w:r>
      <w:proofErr w:type="spellEnd"/>
      <w:r w:rsidR="00101C4A">
        <w:rPr>
          <w:rFonts w:ascii="Times New Roman" w:hAnsi="Times New Roman"/>
          <w:sz w:val="28"/>
          <w:szCs w:val="28"/>
        </w:rPr>
        <w:t xml:space="preserve"> СОШ</w:t>
      </w:r>
      <w:r w:rsidR="00F10EFA">
        <w:rPr>
          <w:rFonts w:ascii="Times New Roman" w:hAnsi="Times New Roman"/>
          <w:sz w:val="28"/>
          <w:szCs w:val="28"/>
        </w:rPr>
        <w:t xml:space="preserve"> </w:t>
      </w:r>
      <w:r w:rsidRPr="001E397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конным представителям учащегося </w:t>
      </w:r>
      <w:r w:rsidRPr="001E3973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1E3973" w:rsidRPr="001E3973" w:rsidRDefault="001E3973" w:rsidP="001E397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E3973">
        <w:rPr>
          <w:rFonts w:ascii="Times New Roman" w:hAnsi="Times New Roman" w:cs="Times New Roman"/>
          <w:sz w:val="28"/>
          <w:szCs w:val="28"/>
        </w:rPr>
        <w:t>общаться с учащимися, законными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ми которых они не являются, без </w:t>
      </w:r>
      <w:r w:rsidRPr="001E3973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:rsidR="001E3973" w:rsidRDefault="001E3973" w:rsidP="001E397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973">
        <w:rPr>
          <w:rFonts w:ascii="Times New Roman" w:hAnsi="Times New Roman" w:cs="Times New Roman"/>
          <w:sz w:val="28"/>
          <w:szCs w:val="28"/>
        </w:rPr>
        <w:t>допускать оскорбительные высказывания, а равно совершать иные действия в отношении участников учебного процесса, подпадающ</w:t>
      </w:r>
      <w:r>
        <w:rPr>
          <w:rFonts w:ascii="Times New Roman" w:hAnsi="Times New Roman" w:cs="Times New Roman"/>
          <w:sz w:val="28"/>
          <w:szCs w:val="28"/>
        </w:rPr>
        <w:t xml:space="preserve">ие под понятие школьной травли, </w:t>
      </w:r>
      <w:r w:rsidRPr="001E3973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:rsidR="001E3973" w:rsidRPr="001E3973" w:rsidRDefault="001E3973" w:rsidP="001E397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10762" w:rsidRPr="001E3973" w:rsidRDefault="001E3973" w:rsidP="001E3973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E3973">
        <w:rPr>
          <w:rFonts w:ascii="Times New Roman" w:hAnsi="Times New Roman" w:cs="Times New Roman"/>
          <w:sz w:val="28"/>
          <w:szCs w:val="28"/>
        </w:rPr>
        <w:t xml:space="preserve">2. Законные представители учащихся имеют право обращаться к сотрудникам и администрации </w:t>
      </w:r>
      <w:r w:rsidR="00101C4A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101C4A">
        <w:rPr>
          <w:rFonts w:ascii="Times New Roman" w:hAnsi="Times New Roman"/>
          <w:sz w:val="28"/>
          <w:szCs w:val="28"/>
        </w:rPr>
        <w:t>Бахтайская</w:t>
      </w:r>
      <w:proofErr w:type="spellEnd"/>
      <w:r w:rsidR="00101C4A">
        <w:rPr>
          <w:rFonts w:ascii="Times New Roman" w:hAnsi="Times New Roman"/>
          <w:sz w:val="28"/>
          <w:szCs w:val="28"/>
        </w:rPr>
        <w:t xml:space="preserve"> СОШ</w:t>
      </w:r>
      <w:bookmarkStart w:id="0" w:name="_GoBack"/>
      <w:bookmarkEnd w:id="0"/>
      <w:r w:rsidR="00F10EFA">
        <w:rPr>
          <w:rFonts w:ascii="Times New Roman" w:hAnsi="Times New Roman"/>
          <w:sz w:val="28"/>
          <w:szCs w:val="28"/>
        </w:rPr>
        <w:t xml:space="preserve"> </w:t>
      </w:r>
      <w:r w:rsidRPr="001E3973">
        <w:rPr>
          <w:rFonts w:ascii="Times New Roman" w:hAnsi="Times New Roman" w:cs="Times New Roman"/>
          <w:sz w:val="28"/>
          <w:szCs w:val="28"/>
        </w:rPr>
        <w:t>по пово</w:t>
      </w:r>
      <w:r>
        <w:rPr>
          <w:rFonts w:ascii="Times New Roman" w:hAnsi="Times New Roman" w:cs="Times New Roman"/>
          <w:sz w:val="28"/>
          <w:szCs w:val="28"/>
        </w:rPr>
        <w:t xml:space="preserve">ду ставших им известными фактов </w:t>
      </w:r>
      <w:r w:rsidRPr="001E3973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 мер и участвовать в рассмотрении их обращений.</w:t>
      </w:r>
    </w:p>
    <w:sectPr w:rsidR="00D10762" w:rsidRPr="001E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73"/>
    <w:rsid w:val="00101C4A"/>
    <w:rsid w:val="001E3973"/>
    <w:rsid w:val="00D10762"/>
    <w:rsid w:val="00F1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F1530EC12A4B4BA333344B87278A84" ma:contentTypeVersion="13" ma:contentTypeDescription="Создание документа." ma:contentTypeScope="" ma:versionID="f1a7dfb8dea26095d19c8edbe2d2351d">
  <xsd:schema xmlns:xsd="http://www.w3.org/2001/XMLSchema" xmlns:xs="http://www.w3.org/2001/XMLSchema" xmlns:p="http://schemas.microsoft.com/office/2006/metadata/properties" xmlns:ns2="778273b4-a22f-4c7b-8ea2-67150dd365c2" xmlns:ns3="93aa6f6e-f0f8-4e36-bc59-5ea6aeb46fe1" targetNamespace="http://schemas.microsoft.com/office/2006/metadata/properties" ma:root="true" ma:fieldsID="dc69cd898c63b85ea84128b5a5699527" ns2:_="" ns3:_="">
    <xsd:import namespace="778273b4-a22f-4c7b-8ea2-67150dd365c2"/>
    <xsd:import namespace="93aa6f6e-f0f8-4e36-bc59-5ea6aeb46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273b4-a22f-4c7b-8ea2-67150dd36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a6f6e-f0f8-4e36-bc59-5ea6aeb46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44606-2767-4E2A-9813-8E7B47749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A7095-37EF-4417-813E-02DEC1373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4A50B-766B-41F8-A8E5-9B0F0DDFA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273b4-a22f-4c7b-8ea2-67150dd365c2"/>
    <ds:schemaRef ds:uri="93aa6f6e-f0f8-4e36-bc59-5ea6aeb46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User</cp:lastModifiedBy>
  <cp:revision>5</cp:revision>
  <dcterms:created xsi:type="dcterms:W3CDTF">2023-11-03T07:35:00Z</dcterms:created>
  <dcterms:modified xsi:type="dcterms:W3CDTF">2024-04-21T05:06:00Z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0x0101006BF1530EC12A4B4BA333344B87278A84</vt:lpwstr>
  </property>
</Properties>
</file>